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4A9D" w:rsidRPr="005E4A9D" w:rsidRDefault="005E4A9D" w:rsidP="005E4A9D">
      <w:pPr>
        <w:rPr>
          <w:rFonts w:ascii="Times New Roman" w:eastAsia="Times New Roman" w:hAnsi="Times New Roman" w:cs="Times New Roman"/>
          <w:b/>
          <w:sz w:val="36"/>
          <w:szCs w:val="36"/>
        </w:rPr>
      </w:pPr>
      <w:r w:rsidRPr="005E4A9D">
        <w:rPr>
          <w:rFonts w:ascii="Times New Roman" w:eastAsia="Times New Roman" w:hAnsi="Times New Roman" w:cs="Times New Roman"/>
          <w:b/>
          <w:noProof/>
          <w:sz w:val="36"/>
          <w:szCs w:val="36"/>
        </w:rPr>
        <mc:AlternateContent>
          <mc:Choice Requires="wps">
            <w:drawing>
              <wp:anchor distT="45720" distB="45720" distL="114300" distR="114300" simplePos="0" relativeHeight="251663360" behindDoc="0" locked="0" layoutInCell="1" allowOverlap="1" wp14:anchorId="4FDAD371" wp14:editId="18EE700B">
                <wp:simplePos x="0" y="0"/>
                <wp:positionH relativeFrom="column">
                  <wp:posOffset>57150</wp:posOffset>
                </wp:positionH>
                <wp:positionV relativeFrom="paragraph">
                  <wp:posOffset>2771775</wp:posOffset>
                </wp:positionV>
                <wp:extent cx="6155055" cy="212407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055" cy="212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994" w:rsidRPr="007D246B" w:rsidRDefault="003A5994" w:rsidP="005E4A9D">
                            <w:pPr>
                              <w:autoSpaceDE w:val="0"/>
                              <w:autoSpaceDN w:val="0"/>
                              <w:adjustRightInd w:val="0"/>
                              <w:jc w:val="center"/>
                              <w:rPr>
                                <w:rFonts w:ascii="Times New Roman" w:hAnsi="Times New Roman" w:cs="Times New Roman"/>
                                <w:b/>
                                <w:sz w:val="72"/>
                                <w:szCs w:val="72"/>
                              </w:rPr>
                            </w:pPr>
                            <w:r w:rsidRPr="007D246B">
                              <w:rPr>
                                <w:rFonts w:ascii="Times New Roman" w:hAnsi="Times New Roman" w:cs="Times New Roman"/>
                                <w:b/>
                                <w:sz w:val="72"/>
                                <w:szCs w:val="72"/>
                              </w:rPr>
                              <w:t xml:space="preserve">The “Life </w:t>
                            </w:r>
                            <w:proofErr w:type="gramStart"/>
                            <w:r w:rsidRPr="007D246B">
                              <w:rPr>
                                <w:rFonts w:ascii="Times New Roman" w:hAnsi="Times New Roman" w:cs="Times New Roman"/>
                                <w:b/>
                                <w:sz w:val="72"/>
                                <w:szCs w:val="72"/>
                              </w:rPr>
                              <w:t>On</w:t>
                            </w:r>
                            <w:proofErr w:type="gramEnd"/>
                            <w:r w:rsidRPr="007D246B">
                              <w:rPr>
                                <w:rFonts w:ascii="Times New Roman" w:hAnsi="Times New Roman" w:cs="Times New Roman"/>
                                <w:b/>
                                <w:sz w:val="72"/>
                                <w:szCs w:val="72"/>
                              </w:rPr>
                              <w:t xml:space="preserve"> Purpose”</w:t>
                            </w:r>
                          </w:p>
                          <w:p w:rsidR="003A5994" w:rsidRPr="007D246B" w:rsidRDefault="003A5994" w:rsidP="005E4A9D">
                            <w:pPr>
                              <w:autoSpaceDE w:val="0"/>
                              <w:autoSpaceDN w:val="0"/>
                              <w:adjustRightInd w:val="0"/>
                              <w:jc w:val="center"/>
                              <w:rPr>
                                <w:rFonts w:ascii="Times New Roman" w:hAnsi="Times New Roman" w:cs="Times New Roman"/>
                                <w:b/>
                                <w:sz w:val="72"/>
                                <w:szCs w:val="72"/>
                              </w:rPr>
                            </w:pPr>
                            <w:r w:rsidRPr="007D246B">
                              <w:rPr>
                                <w:rFonts w:ascii="Times New Roman" w:hAnsi="Times New Roman" w:cs="Times New Roman"/>
                                <w:b/>
                                <w:sz w:val="72"/>
                                <w:szCs w:val="72"/>
                              </w:rPr>
                              <w:t>Questionnaire</w:t>
                            </w:r>
                          </w:p>
                          <w:p w:rsidR="003A5994" w:rsidRPr="007D246B" w:rsidRDefault="003A5994" w:rsidP="005E4A9D">
                            <w:pPr>
                              <w:autoSpaceDE w:val="0"/>
                              <w:autoSpaceDN w:val="0"/>
                              <w:adjustRightInd w:val="0"/>
                              <w:jc w:val="center"/>
                              <w:rPr>
                                <w:rFonts w:ascii="Times New Roman" w:hAnsi="Times New Roman" w:cs="Times New Roman"/>
                                <w:b/>
                                <w:sz w:val="72"/>
                                <w:szCs w:val="72"/>
                              </w:rPr>
                            </w:pPr>
                            <w:r w:rsidRPr="007D246B">
                              <w:rPr>
                                <w:rFonts w:ascii="Times New Roman" w:hAnsi="Times New Roman" w:cs="Times New Roman"/>
                                <w:b/>
                                <w:sz w:val="72"/>
                                <w:szCs w:val="72"/>
                              </w:rPr>
                              <w:t>Training Manual</w:t>
                            </w:r>
                          </w:p>
                          <w:p w:rsidR="003A5994" w:rsidRDefault="003A5994" w:rsidP="005E4A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DAD371" id="_x0000_t202" coordsize="21600,21600" o:spt="202" path="m,l,21600r21600,l21600,xe">
                <v:stroke joinstyle="miter"/>
                <v:path gradientshapeok="t" o:connecttype="rect"/>
              </v:shapetype>
              <v:shape id="Text Box 8" o:spid="_x0000_s1026" type="#_x0000_t202" style="position:absolute;margin-left:4.5pt;margin-top:218.25pt;width:484.65pt;height:167.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7bswIAALo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" filled="f" stroked="f">
                <v:textbox>
                  <w:txbxContent>
                    <w:p w:rsidR="003A5994" w:rsidRPr="007D246B" w:rsidRDefault="003A5994" w:rsidP="005E4A9D">
                      <w:pPr>
                        <w:autoSpaceDE w:val="0"/>
                        <w:autoSpaceDN w:val="0"/>
                        <w:adjustRightInd w:val="0"/>
                        <w:jc w:val="center"/>
                        <w:rPr>
                          <w:rFonts w:ascii="Times New Roman" w:hAnsi="Times New Roman" w:cs="Times New Roman"/>
                          <w:b/>
                          <w:sz w:val="72"/>
                          <w:szCs w:val="72"/>
                        </w:rPr>
                      </w:pPr>
                      <w:r w:rsidRPr="007D246B">
                        <w:rPr>
                          <w:rFonts w:ascii="Times New Roman" w:hAnsi="Times New Roman" w:cs="Times New Roman"/>
                          <w:b/>
                          <w:sz w:val="72"/>
                          <w:szCs w:val="72"/>
                        </w:rPr>
                        <w:t xml:space="preserve">The “Life </w:t>
                      </w:r>
                      <w:proofErr w:type="gramStart"/>
                      <w:r w:rsidRPr="007D246B">
                        <w:rPr>
                          <w:rFonts w:ascii="Times New Roman" w:hAnsi="Times New Roman" w:cs="Times New Roman"/>
                          <w:b/>
                          <w:sz w:val="72"/>
                          <w:szCs w:val="72"/>
                        </w:rPr>
                        <w:t>On</w:t>
                      </w:r>
                      <w:proofErr w:type="gramEnd"/>
                      <w:r w:rsidRPr="007D246B">
                        <w:rPr>
                          <w:rFonts w:ascii="Times New Roman" w:hAnsi="Times New Roman" w:cs="Times New Roman"/>
                          <w:b/>
                          <w:sz w:val="72"/>
                          <w:szCs w:val="72"/>
                        </w:rPr>
                        <w:t xml:space="preserve"> Purpose”</w:t>
                      </w:r>
                    </w:p>
                    <w:p w:rsidR="003A5994" w:rsidRPr="007D246B" w:rsidRDefault="003A5994" w:rsidP="005E4A9D">
                      <w:pPr>
                        <w:autoSpaceDE w:val="0"/>
                        <w:autoSpaceDN w:val="0"/>
                        <w:adjustRightInd w:val="0"/>
                        <w:jc w:val="center"/>
                        <w:rPr>
                          <w:rFonts w:ascii="Times New Roman" w:hAnsi="Times New Roman" w:cs="Times New Roman"/>
                          <w:b/>
                          <w:sz w:val="72"/>
                          <w:szCs w:val="72"/>
                        </w:rPr>
                      </w:pPr>
                      <w:r w:rsidRPr="007D246B">
                        <w:rPr>
                          <w:rFonts w:ascii="Times New Roman" w:hAnsi="Times New Roman" w:cs="Times New Roman"/>
                          <w:b/>
                          <w:sz w:val="72"/>
                          <w:szCs w:val="72"/>
                        </w:rPr>
                        <w:t>Questionnaire</w:t>
                      </w:r>
                    </w:p>
                    <w:p w:rsidR="003A5994" w:rsidRPr="007D246B" w:rsidRDefault="003A5994" w:rsidP="005E4A9D">
                      <w:pPr>
                        <w:autoSpaceDE w:val="0"/>
                        <w:autoSpaceDN w:val="0"/>
                        <w:adjustRightInd w:val="0"/>
                        <w:jc w:val="center"/>
                        <w:rPr>
                          <w:rFonts w:ascii="Times New Roman" w:hAnsi="Times New Roman" w:cs="Times New Roman"/>
                          <w:b/>
                          <w:sz w:val="72"/>
                          <w:szCs w:val="72"/>
                        </w:rPr>
                      </w:pPr>
                      <w:r w:rsidRPr="007D246B">
                        <w:rPr>
                          <w:rFonts w:ascii="Times New Roman" w:hAnsi="Times New Roman" w:cs="Times New Roman"/>
                          <w:b/>
                          <w:sz w:val="72"/>
                          <w:szCs w:val="72"/>
                        </w:rPr>
                        <w:t>Training Manual</w:t>
                      </w:r>
                    </w:p>
                    <w:p w:rsidR="003A5994" w:rsidRDefault="003A5994" w:rsidP="005E4A9D"/>
                  </w:txbxContent>
                </v:textbox>
              </v:shape>
            </w:pict>
          </mc:Fallback>
        </mc:AlternateContent>
      </w:r>
      <w:r w:rsidRPr="005E4A9D">
        <w:rPr>
          <w:rFonts w:ascii="Times New Roman" w:eastAsia="Times New Roman" w:hAnsi="Times New Roman" w:cs="Times New Roman"/>
          <w:b/>
          <w:noProof/>
          <w:sz w:val="36"/>
          <w:szCs w:val="36"/>
        </w:rPr>
        <w:drawing>
          <wp:anchor distT="0" distB="0" distL="114300" distR="114300" simplePos="0" relativeHeight="251662336" behindDoc="0" locked="0" layoutInCell="1" allowOverlap="1" wp14:anchorId="0E4D0F3F" wp14:editId="3D4E8EAC">
            <wp:simplePos x="0" y="0"/>
            <wp:positionH relativeFrom="column">
              <wp:posOffset>-236855</wp:posOffset>
            </wp:positionH>
            <wp:positionV relativeFrom="paragraph">
              <wp:posOffset>565150</wp:posOffset>
            </wp:positionV>
            <wp:extent cx="6346190" cy="184721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46190" cy="1847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4A9D">
        <w:rPr>
          <w:rFonts w:ascii="Times New Roman" w:eastAsia="Times New Roman" w:hAnsi="Times New Roman" w:cs="Times New Roman"/>
          <w:b/>
          <w:noProof/>
          <w:sz w:val="36"/>
          <w:szCs w:val="36"/>
        </w:rPr>
        <w:drawing>
          <wp:anchor distT="0" distB="0" distL="114300" distR="114300" simplePos="0" relativeHeight="251661312" behindDoc="0" locked="0" layoutInCell="1" allowOverlap="1" wp14:anchorId="09C42B76" wp14:editId="45C41294">
            <wp:simplePos x="0" y="0"/>
            <wp:positionH relativeFrom="column">
              <wp:posOffset>-371475</wp:posOffset>
            </wp:positionH>
            <wp:positionV relativeFrom="paragraph">
              <wp:posOffset>0</wp:posOffset>
            </wp:positionV>
            <wp:extent cx="6830695" cy="8832850"/>
            <wp:effectExtent l="0" t="0" r="8255" b="6350"/>
            <wp:wrapThrough wrapText="bothSides">
              <wp:wrapPolygon edited="0">
                <wp:start x="0" y="0"/>
                <wp:lineTo x="0" y="21569"/>
                <wp:lineTo x="21566" y="21569"/>
                <wp:lineTo x="2156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0695" cy="883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4A9D">
        <w:rPr>
          <w:rFonts w:ascii="Times New Roman" w:eastAsia="Times New Roman" w:hAnsi="Times New Roman" w:cs="Times New Roman"/>
          <w:b/>
          <w:sz w:val="36"/>
          <w:szCs w:val="36"/>
        </w:rPr>
        <w:br w:type="page"/>
      </w:r>
    </w:p>
    <w:p w:rsidR="005E4A9D" w:rsidRPr="005E4A9D" w:rsidRDefault="005E4A9D" w:rsidP="005E4A9D">
      <w:pPr>
        <w:tabs>
          <w:tab w:val="center" w:pos="4320"/>
          <w:tab w:val="right" w:pos="8640"/>
        </w:tabs>
        <w:spacing w:after="0" w:line="240" w:lineRule="auto"/>
        <w:jc w:val="center"/>
        <w:rPr>
          <w:rFonts w:ascii="Times New Roman" w:eastAsia="Times New Roman" w:hAnsi="Times New Roman" w:cs="Times New Roman"/>
          <w:b/>
          <w:sz w:val="36"/>
          <w:szCs w:val="36"/>
        </w:rPr>
      </w:pPr>
      <w:r w:rsidRPr="005E4A9D">
        <w:rPr>
          <w:rFonts w:ascii="Times New Roman" w:eastAsia="Times New Roman" w:hAnsi="Times New Roman" w:cs="Times New Roman"/>
          <w:b/>
          <w:sz w:val="36"/>
          <w:szCs w:val="36"/>
        </w:rPr>
        <w:lastRenderedPageBreak/>
        <w:t>Table of Contents</w:t>
      </w:r>
    </w:p>
    <w:p w:rsidR="005E4A9D" w:rsidRPr="005E4A9D" w:rsidRDefault="005E4A9D" w:rsidP="005E4A9D">
      <w:pPr>
        <w:tabs>
          <w:tab w:val="center" w:pos="4320"/>
          <w:tab w:val="right" w:pos="8640"/>
        </w:tabs>
        <w:spacing w:after="0" w:line="240" w:lineRule="auto"/>
        <w:jc w:val="center"/>
        <w:rPr>
          <w:rFonts w:ascii="Times New Roman" w:eastAsia="Times New Roman" w:hAnsi="Times New Roman" w:cs="Times New Roman"/>
          <w:b/>
          <w:sz w:val="36"/>
          <w:szCs w:val="36"/>
        </w:rPr>
      </w:pPr>
    </w:p>
    <w:p w:rsidR="005E4A9D" w:rsidRPr="005E4A9D" w:rsidRDefault="005E4A9D" w:rsidP="005E4A9D">
      <w:pPr>
        <w:tabs>
          <w:tab w:val="left" w:leader="dot" w:pos="8928"/>
        </w:tabs>
        <w:spacing w:after="0" w:line="240" w:lineRule="auto"/>
        <w:rPr>
          <w:rFonts w:ascii="Times New Roman" w:eastAsia="Times New Roman" w:hAnsi="Times New Roman" w:cs="Times New Roman"/>
          <w:noProof/>
          <w:sz w:val="24"/>
          <w:szCs w:val="24"/>
        </w:rPr>
      </w:pPr>
      <w:r w:rsidRPr="005E4A9D">
        <w:rPr>
          <w:rFonts w:ascii="Times New Roman" w:eastAsia="Times New Roman" w:hAnsi="Times New Roman" w:cs="Times New Roman"/>
          <w:sz w:val="24"/>
          <w:szCs w:val="24"/>
        </w:rPr>
        <w:fldChar w:fldCharType="begin"/>
      </w:r>
      <w:r w:rsidRPr="005E4A9D">
        <w:rPr>
          <w:rFonts w:ascii="Times New Roman" w:eastAsia="Times New Roman" w:hAnsi="Times New Roman" w:cs="Times New Roman"/>
          <w:sz w:val="24"/>
          <w:szCs w:val="24"/>
        </w:rPr>
        <w:instrText xml:space="preserve"> TOC \t "Style1,1,Style2,3,Style3,1,Style4,3,Style5,2,Style6,3" </w:instrText>
      </w:r>
      <w:r w:rsidRPr="005E4A9D">
        <w:rPr>
          <w:rFonts w:ascii="Times New Roman" w:eastAsia="Times New Roman" w:hAnsi="Times New Roman" w:cs="Times New Roman"/>
          <w:sz w:val="24"/>
          <w:szCs w:val="24"/>
        </w:rPr>
        <w:fldChar w:fldCharType="separate"/>
      </w:r>
      <w:r w:rsidRPr="005E4A9D">
        <w:rPr>
          <w:rFonts w:ascii="Times New Roman" w:eastAsia="Times New Roman" w:hAnsi="Times New Roman" w:cs="Times New Roman"/>
          <w:b/>
          <w:noProof/>
          <w:sz w:val="24"/>
          <w:szCs w:val="24"/>
        </w:rPr>
        <w:t>INTRODUCTION</w:t>
      </w:r>
      <w:r w:rsidRPr="005E4A9D">
        <w:rPr>
          <w:rFonts w:ascii="Times New Roman" w:eastAsia="Times New Roman" w:hAnsi="Times New Roman" w:cs="Times New Roman"/>
          <w:noProof/>
          <w:sz w:val="24"/>
          <w:szCs w:val="24"/>
        </w:rPr>
        <w:tab/>
      </w:r>
      <w:r w:rsidRPr="005E4A9D">
        <w:rPr>
          <w:rFonts w:ascii="Times New Roman" w:eastAsia="Times New Roman" w:hAnsi="Times New Roman" w:cs="Times New Roman"/>
          <w:b/>
          <w:noProof/>
          <w:sz w:val="24"/>
          <w:szCs w:val="24"/>
        </w:rPr>
        <w:t>3</w:t>
      </w:r>
    </w:p>
    <w:p w:rsidR="005E4A9D" w:rsidRPr="005E4A9D" w:rsidRDefault="005E4A9D" w:rsidP="005E4A9D">
      <w:pPr>
        <w:tabs>
          <w:tab w:val="left" w:leader="dot" w:pos="8928"/>
        </w:tabs>
        <w:spacing w:after="0" w:line="240" w:lineRule="auto"/>
        <w:rPr>
          <w:rFonts w:ascii="Times New Roman" w:eastAsia="Times New Roman" w:hAnsi="Times New Roman" w:cs="Times New Roman"/>
          <w:sz w:val="24"/>
          <w:szCs w:val="24"/>
        </w:rPr>
      </w:pPr>
      <w:r w:rsidRPr="005E4A9D">
        <w:rPr>
          <w:rFonts w:ascii="Times New Roman" w:eastAsia="Times New Roman" w:hAnsi="Times New Roman" w:cs="Times New Roman"/>
          <w:sz w:val="24"/>
          <w:szCs w:val="24"/>
        </w:rPr>
        <w:t>Do I really need to do Discovery Retreats in my Family Wealth Counseling practice?</w:t>
      </w:r>
      <w:r w:rsidRPr="005E4A9D">
        <w:rPr>
          <w:rFonts w:ascii="Times New Roman" w:eastAsia="Times New Roman" w:hAnsi="Times New Roman" w:cs="Times New Roman"/>
          <w:sz w:val="24"/>
          <w:szCs w:val="24"/>
        </w:rPr>
        <w:tab/>
      </w:r>
      <w:r w:rsidRPr="005E4A9D">
        <w:rPr>
          <w:rFonts w:ascii="Times New Roman" w:eastAsia="Times New Roman" w:hAnsi="Times New Roman" w:cs="Times New Roman"/>
          <w:sz w:val="24"/>
          <w:szCs w:val="24"/>
        </w:rPr>
        <w:fldChar w:fldCharType="begin"/>
      </w:r>
      <w:r w:rsidRPr="005E4A9D">
        <w:rPr>
          <w:rFonts w:ascii="Times New Roman" w:eastAsia="Times New Roman" w:hAnsi="Times New Roman" w:cs="Times New Roman"/>
          <w:sz w:val="24"/>
          <w:szCs w:val="24"/>
        </w:rPr>
        <w:instrText xml:space="preserve"> PAGEREF _Toc414095717 \h </w:instrText>
      </w:r>
      <w:r w:rsidRPr="005E4A9D">
        <w:rPr>
          <w:rFonts w:ascii="Times New Roman" w:eastAsia="Times New Roman" w:hAnsi="Times New Roman" w:cs="Times New Roman"/>
          <w:sz w:val="24"/>
          <w:szCs w:val="24"/>
        </w:rPr>
      </w:r>
      <w:r w:rsidRPr="005E4A9D">
        <w:rPr>
          <w:rFonts w:ascii="Times New Roman" w:eastAsia="Times New Roman" w:hAnsi="Times New Roman" w:cs="Times New Roman"/>
          <w:sz w:val="24"/>
          <w:szCs w:val="24"/>
        </w:rPr>
        <w:fldChar w:fldCharType="separate"/>
      </w:r>
      <w:r w:rsidR="00ED1CDC">
        <w:rPr>
          <w:rFonts w:ascii="Times New Roman" w:eastAsia="Times New Roman" w:hAnsi="Times New Roman" w:cs="Times New Roman"/>
          <w:noProof/>
          <w:sz w:val="24"/>
          <w:szCs w:val="24"/>
        </w:rPr>
        <w:t>4</w:t>
      </w:r>
      <w:r w:rsidRPr="005E4A9D">
        <w:rPr>
          <w:rFonts w:ascii="Times New Roman" w:eastAsia="Times New Roman" w:hAnsi="Times New Roman" w:cs="Times New Roman"/>
          <w:sz w:val="24"/>
          <w:szCs w:val="24"/>
        </w:rPr>
        <w:fldChar w:fldCharType="end"/>
      </w:r>
    </w:p>
    <w:p w:rsidR="005E4A9D" w:rsidRPr="005E4A9D" w:rsidRDefault="005E4A9D" w:rsidP="005E4A9D">
      <w:pPr>
        <w:tabs>
          <w:tab w:val="left" w:leader="dot" w:pos="8928"/>
        </w:tabs>
        <w:spacing w:after="0" w:line="240" w:lineRule="auto"/>
        <w:rPr>
          <w:rFonts w:ascii="Times New Roman" w:eastAsia="Times New Roman" w:hAnsi="Times New Roman" w:cs="Times New Roman"/>
          <w:sz w:val="24"/>
          <w:szCs w:val="24"/>
        </w:rPr>
      </w:pPr>
      <w:r w:rsidRPr="005E4A9D">
        <w:rPr>
          <w:rFonts w:ascii="Times New Roman" w:eastAsia="Times New Roman" w:hAnsi="Times New Roman" w:cs="Times New Roman"/>
          <w:sz w:val="24"/>
          <w:szCs w:val="24"/>
        </w:rPr>
        <w:t>Fair enough. Well then, let’s assume you are willing to go further. What happens next?</w:t>
      </w:r>
      <w:r w:rsidRPr="005E4A9D">
        <w:rPr>
          <w:rFonts w:ascii="Times New Roman" w:eastAsia="Times New Roman" w:hAnsi="Times New Roman" w:cs="Times New Roman"/>
          <w:sz w:val="24"/>
          <w:szCs w:val="24"/>
        </w:rPr>
        <w:tab/>
      </w:r>
      <w:r w:rsidRPr="005E4A9D">
        <w:rPr>
          <w:rFonts w:ascii="Times New Roman" w:eastAsia="Times New Roman" w:hAnsi="Times New Roman" w:cs="Times New Roman"/>
          <w:sz w:val="24"/>
          <w:szCs w:val="24"/>
        </w:rPr>
        <w:fldChar w:fldCharType="begin"/>
      </w:r>
      <w:r w:rsidRPr="005E4A9D">
        <w:rPr>
          <w:rFonts w:ascii="Times New Roman" w:eastAsia="Times New Roman" w:hAnsi="Times New Roman" w:cs="Times New Roman"/>
          <w:sz w:val="24"/>
          <w:szCs w:val="24"/>
        </w:rPr>
        <w:instrText xml:space="preserve"> PAGEREF _Toc414095718 \h </w:instrText>
      </w:r>
      <w:r w:rsidRPr="005E4A9D">
        <w:rPr>
          <w:rFonts w:ascii="Times New Roman" w:eastAsia="Times New Roman" w:hAnsi="Times New Roman" w:cs="Times New Roman"/>
          <w:sz w:val="24"/>
          <w:szCs w:val="24"/>
        </w:rPr>
      </w:r>
      <w:r w:rsidRPr="005E4A9D">
        <w:rPr>
          <w:rFonts w:ascii="Times New Roman" w:eastAsia="Times New Roman" w:hAnsi="Times New Roman" w:cs="Times New Roman"/>
          <w:sz w:val="24"/>
          <w:szCs w:val="24"/>
        </w:rPr>
        <w:fldChar w:fldCharType="separate"/>
      </w:r>
      <w:r w:rsidR="00ED1CDC">
        <w:rPr>
          <w:rFonts w:ascii="Times New Roman" w:eastAsia="Times New Roman" w:hAnsi="Times New Roman" w:cs="Times New Roman"/>
          <w:noProof/>
          <w:sz w:val="24"/>
          <w:szCs w:val="24"/>
        </w:rPr>
        <w:t>5</w:t>
      </w:r>
      <w:r w:rsidRPr="005E4A9D">
        <w:rPr>
          <w:rFonts w:ascii="Times New Roman" w:eastAsia="Times New Roman" w:hAnsi="Times New Roman" w:cs="Times New Roman"/>
          <w:sz w:val="24"/>
          <w:szCs w:val="24"/>
        </w:rPr>
        <w:fldChar w:fldCharType="end"/>
      </w:r>
    </w:p>
    <w:p w:rsidR="005E4A9D" w:rsidRPr="005E4A9D" w:rsidRDefault="005E4A9D" w:rsidP="005E4A9D">
      <w:pPr>
        <w:tabs>
          <w:tab w:val="left" w:leader="dot" w:pos="8928"/>
        </w:tabs>
        <w:spacing w:after="0" w:line="240" w:lineRule="auto"/>
        <w:rPr>
          <w:rFonts w:ascii="Times New Roman" w:eastAsia="Times New Roman" w:hAnsi="Times New Roman" w:cs="Times New Roman"/>
          <w:sz w:val="24"/>
          <w:szCs w:val="24"/>
        </w:rPr>
      </w:pPr>
      <w:r w:rsidRPr="005E4A9D">
        <w:rPr>
          <w:rFonts w:ascii="Times New Roman" w:eastAsia="Times New Roman" w:hAnsi="Times New Roman" w:cs="Times New Roman"/>
          <w:sz w:val="24"/>
          <w:szCs w:val="24"/>
        </w:rPr>
        <w:t>Is it really necessary to reserve an entire day for the Discovery retreat?</w:t>
      </w:r>
      <w:r w:rsidRPr="005E4A9D">
        <w:rPr>
          <w:rFonts w:ascii="Times New Roman" w:eastAsia="Times New Roman" w:hAnsi="Times New Roman" w:cs="Times New Roman"/>
          <w:sz w:val="24"/>
          <w:szCs w:val="24"/>
        </w:rPr>
        <w:tab/>
      </w:r>
      <w:r w:rsidR="007D246B">
        <w:rPr>
          <w:rFonts w:ascii="Times New Roman" w:eastAsia="Times New Roman" w:hAnsi="Times New Roman" w:cs="Times New Roman"/>
          <w:sz w:val="24"/>
          <w:szCs w:val="24"/>
        </w:rPr>
        <w:t>6</w:t>
      </w:r>
    </w:p>
    <w:p w:rsidR="005E4A9D" w:rsidRPr="005E4A9D" w:rsidRDefault="005E4A9D" w:rsidP="005E4A9D">
      <w:pPr>
        <w:tabs>
          <w:tab w:val="left" w:leader="dot" w:pos="8928"/>
        </w:tabs>
        <w:spacing w:after="0" w:line="240" w:lineRule="auto"/>
        <w:rPr>
          <w:rFonts w:ascii="Times New Roman" w:eastAsia="Times New Roman" w:hAnsi="Times New Roman" w:cs="Times New Roman"/>
          <w:sz w:val="24"/>
          <w:szCs w:val="24"/>
        </w:rPr>
      </w:pPr>
      <w:r w:rsidRPr="005E4A9D">
        <w:rPr>
          <w:rFonts w:ascii="Times New Roman" w:eastAsia="Times New Roman" w:hAnsi="Times New Roman" w:cs="Times New Roman"/>
          <w:sz w:val="24"/>
          <w:szCs w:val="24"/>
        </w:rPr>
        <w:t>Once the client fixes on a destination, is it clear sailing from there?</w:t>
      </w:r>
      <w:r w:rsidRPr="005E4A9D">
        <w:rPr>
          <w:rFonts w:ascii="Times New Roman" w:eastAsia="Times New Roman" w:hAnsi="Times New Roman" w:cs="Times New Roman"/>
          <w:sz w:val="24"/>
          <w:szCs w:val="24"/>
        </w:rPr>
        <w:tab/>
      </w:r>
      <w:r w:rsidRPr="005E4A9D">
        <w:rPr>
          <w:rFonts w:ascii="Times New Roman" w:eastAsia="Times New Roman" w:hAnsi="Times New Roman" w:cs="Times New Roman"/>
          <w:sz w:val="24"/>
          <w:szCs w:val="24"/>
        </w:rPr>
        <w:fldChar w:fldCharType="begin"/>
      </w:r>
      <w:r w:rsidRPr="005E4A9D">
        <w:rPr>
          <w:rFonts w:ascii="Times New Roman" w:eastAsia="Times New Roman" w:hAnsi="Times New Roman" w:cs="Times New Roman"/>
          <w:sz w:val="24"/>
          <w:szCs w:val="24"/>
        </w:rPr>
        <w:instrText xml:space="preserve"> PAGEREF _Toc414095719 \h </w:instrText>
      </w:r>
      <w:r w:rsidRPr="005E4A9D">
        <w:rPr>
          <w:rFonts w:ascii="Times New Roman" w:eastAsia="Times New Roman" w:hAnsi="Times New Roman" w:cs="Times New Roman"/>
          <w:sz w:val="24"/>
          <w:szCs w:val="24"/>
        </w:rPr>
      </w:r>
      <w:r w:rsidRPr="005E4A9D">
        <w:rPr>
          <w:rFonts w:ascii="Times New Roman" w:eastAsia="Times New Roman" w:hAnsi="Times New Roman" w:cs="Times New Roman"/>
          <w:sz w:val="24"/>
          <w:szCs w:val="24"/>
        </w:rPr>
        <w:fldChar w:fldCharType="separate"/>
      </w:r>
      <w:r w:rsidR="00ED1CDC">
        <w:rPr>
          <w:rFonts w:ascii="Times New Roman" w:eastAsia="Times New Roman" w:hAnsi="Times New Roman" w:cs="Times New Roman"/>
          <w:noProof/>
          <w:sz w:val="24"/>
          <w:szCs w:val="24"/>
        </w:rPr>
        <w:t>7</w:t>
      </w:r>
      <w:r w:rsidRPr="005E4A9D">
        <w:rPr>
          <w:rFonts w:ascii="Times New Roman" w:eastAsia="Times New Roman" w:hAnsi="Times New Roman" w:cs="Times New Roman"/>
          <w:sz w:val="24"/>
          <w:szCs w:val="24"/>
        </w:rPr>
        <w:fldChar w:fldCharType="end"/>
      </w:r>
    </w:p>
    <w:p w:rsidR="005E4A9D" w:rsidRPr="005E4A9D" w:rsidRDefault="005E4A9D" w:rsidP="005E4A9D">
      <w:pPr>
        <w:tabs>
          <w:tab w:val="left" w:leader="dot" w:pos="8928"/>
        </w:tabs>
        <w:spacing w:after="0" w:line="240" w:lineRule="auto"/>
        <w:rPr>
          <w:rFonts w:ascii="Times New Roman" w:eastAsia="Times New Roman" w:hAnsi="Times New Roman" w:cs="Times New Roman"/>
          <w:sz w:val="24"/>
          <w:szCs w:val="24"/>
        </w:rPr>
      </w:pPr>
      <w:r w:rsidRPr="005E4A9D">
        <w:rPr>
          <w:rFonts w:ascii="Times New Roman" w:eastAsia="Times New Roman" w:hAnsi="Times New Roman" w:cs="Times New Roman"/>
          <w:sz w:val="24"/>
          <w:szCs w:val="24"/>
        </w:rPr>
        <w:t>What about the client’s family? What are the family benefits of Family Wealth Counseling?</w:t>
      </w:r>
      <w:r w:rsidRPr="005E4A9D">
        <w:rPr>
          <w:rFonts w:ascii="Times New Roman" w:eastAsia="Times New Roman" w:hAnsi="Times New Roman" w:cs="Times New Roman"/>
          <w:sz w:val="24"/>
          <w:szCs w:val="24"/>
        </w:rPr>
        <w:tab/>
      </w:r>
      <w:r w:rsidRPr="005E4A9D">
        <w:rPr>
          <w:rFonts w:ascii="Times New Roman" w:eastAsia="Times New Roman" w:hAnsi="Times New Roman" w:cs="Times New Roman"/>
          <w:sz w:val="24"/>
          <w:szCs w:val="24"/>
        </w:rPr>
        <w:fldChar w:fldCharType="begin"/>
      </w:r>
      <w:r w:rsidRPr="005E4A9D">
        <w:rPr>
          <w:rFonts w:ascii="Times New Roman" w:eastAsia="Times New Roman" w:hAnsi="Times New Roman" w:cs="Times New Roman"/>
          <w:sz w:val="24"/>
          <w:szCs w:val="24"/>
        </w:rPr>
        <w:instrText xml:space="preserve"> PAGEREF _Toc414095720 \h </w:instrText>
      </w:r>
      <w:r w:rsidRPr="005E4A9D">
        <w:rPr>
          <w:rFonts w:ascii="Times New Roman" w:eastAsia="Times New Roman" w:hAnsi="Times New Roman" w:cs="Times New Roman"/>
          <w:sz w:val="24"/>
          <w:szCs w:val="24"/>
        </w:rPr>
      </w:r>
      <w:r w:rsidRPr="005E4A9D">
        <w:rPr>
          <w:rFonts w:ascii="Times New Roman" w:eastAsia="Times New Roman" w:hAnsi="Times New Roman" w:cs="Times New Roman"/>
          <w:sz w:val="24"/>
          <w:szCs w:val="24"/>
        </w:rPr>
        <w:fldChar w:fldCharType="separate"/>
      </w:r>
      <w:r w:rsidR="00ED1CDC">
        <w:rPr>
          <w:rFonts w:ascii="Times New Roman" w:eastAsia="Times New Roman" w:hAnsi="Times New Roman" w:cs="Times New Roman"/>
          <w:noProof/>
          <w:sz w:val="24"/>
          <w:szCs w:val="24"/>
        </w:rPr>
        <w:t>8</w:t>
      </w:r>
      <w:r w:rsidRPr="005E4A9D">
        <w:rPr>
          <w:rFonts w:ascii="Times New Roman" w:eastAsia="Times New Roman" w:hAnsi="Times New Roman" w:cs="Times New Roman"/>
          <w:sz w:val="24"/>
          <w:szCs w:val="24"/>
        </w:rPr>
        <w:fldChar w:fldCharType="end"/>
      </w:r>
    </w:p>
    <w:p w:rsidR="005E4A9D" w:rsidRPr="005E4A9D" w:rsidRDefault="005E4A9D" w:rsidP="005E4A9D">
      <w:pPr>
        <w:tabs>
          <w:tab w:val="left" w:leader="dot" w:pos="8928"/>
        </w:tabs>
        <w:spacing w:after="0" w:line="240" w:lineRule="auto"/>
        <w:rPr>
          <w:rFonts w:ascii="Times New Roman" w:eastAsia="Times New Roman" w:hAnsi="Times New Roman" w:cs="Times New Roman"/>
          <w:noProof/>
          <w:sz w:val="24"/>
          <w:szCs w:val="24"/>
        </w:rPr>
      </w:pPr>
    </w:p>
    <w:p w:rsidR="005E4A9D" w:rsidRPr="005E4A9D" w:rsidRDefault="005E4A9D" w:rsidP="005E4A9D">
      <w:pPr>
        <w:tabs>
          <w:tab w:val="left" w:leader="dot" w:pos="8928"/>
        </w:tabs>
        <w:spacing w:after="0" w:line="240" w:lineRule="auto"/>
        <w:rPr>
          <w:rFonts w:ascii="Times New Roman" w:eastAsia="Times New Roman" w:hAnsi="Times New Roman" w:cs="Times New Roman"/>
          <w:noProof/>
          <w:sz w:val="24"/>
          <w:szCs w:val="24"/>
        </w:rPr>
      </w:pPr>
      <w:r w:rsidRPr="005E4A9D">
        <w:rPr>
          <w:rFonts w:ascii="Times New Roman" w:eastAsia="Times New Roman" w:hAnsi="Times New Roman" w:cs="Times New Roman"/>
          <w:b/>
          <w:noProof/>
          <w:sz w:val="24"/>
          <w:szCs w:val="24"/>
        </w:rPr>
        <w:t>DISCOVERY RETREAT</w:t>
      </w:r>
      <w:r w:rsidRPr="005E4A9D">
        <w:rPr>
          <w:rFonts w:ascii="Times New Roman" w:eastAsia="Times New Roman" w:hAnsi="Times New Roman" w:cs="Times New Roman"/>
          <w:noProof/>
          <w:sz w:val="24"/>
          <w:szCs w:val="24"/>
        </w:rPr>
        <w:tab/>
      </w:r>
      <w:r w:rsidRPr="005E4A9D">
        <w:rPr>
          <w:rFonts w:ascii="Times New Roman" w:eastAsia="Times New Roman" w:hAnsi="Times New Roman" w:cs="Times New Roman"/>
          <w:b/>
          <w:noProof/>
          <w:sz w:val="24"/>
          <w:szCs w:val="24"/>
        </w:rPr>
        <w:fldChar w:fldCharType="begin"/>
      </w:r>
      <w:r w:rsidRPr="005E4A9D">
        <w:rPr>
          <w:rFonts w:ascii="Times New Roman" w:eastAsia="Times New Roman" w:hAnsi="Times New Roman" w:cs="Times New Roman"/>
          <w:b/>
          <w:noProof/>
          <w:sz w:val="24"/>
          <w:szCs w:val="24"/>
        </w:rPr>
        <w:instrText xml:space="preserve"> PAGEREF _Toc414095721 \h </w:instrText>
      </w:r>
      <w:r w:rsidRPr="005E4A9D">
        <w:rPr>
          <w:rFonts w:ascii="Times New Roman" w:eastAsia="Times New Roman" w:hAnsi="Times New Roman" w:cs="Times New Roman"/>
          <w:b/>
          <w:noProof/>
          <w:sz w:val="24"/>
          <w:szCs w:val="24"/>
        </w:rPr>
      </w:r>
      <w:r w:rsidRPr="005E4A9D">
        <w:rPr>
          <w:rFonts w:ascii="Times New Roman" w:eastAsia="Times New Roman" w:hAnsi="Times New Roman" w:cs="Times New Roman"/>
          <w:b/>
          <w:noProof/>
          <w:sz w:val="24"/>
          <w:szCs w:val="24"/>
        </w:rPr>
        <w:fldChar w:fldCharType="separate"/>
      </w:r>
      <w:r w:rsidR="00ED1CDC">
        <w:rPr>
          <w:rFonts w:ascii="Times New Roman" w:eastAsia="Times New Roman" w:hAnsi="Times New Roman" w:cs="Times New Roman"/>
          <w:b/>
          <w:noProof/>
          <w:sz w:val="24"/>
          <w:szCs w:val="24"/>
        </w:rPr>
        <w:t>9</w:t>
      </w:r>
      <w:r w:rsidRPr="005E4A9D">
        <w:rPr>
          <w:rFonts w:ascii="Times New Roman" w:eastAsia="Times New Roman" w:hAnsi="Times New Roman" w:cs="Times New Roman"/>
          <w:b/>
          <w:noProof/>
          <w:sz w:val="24"/>
          <w:szCs w:val="24"/>
        </w:rPr>
        <w:fldChar w:fldCharType="end"/>
      </w:r>
    </w:p>
    <w:p w:rsidR="005E4A9D" w:rsidRPr="005E4A9D" w:rsidRDefault="005E4A9D" w:rsidP="005E4A9D">
      <w:pPr>
        <w:tabs>
          <w:tab w:val="left" w:leader="dot" w:pos="8928"/>
        </w:tabs>
        <w:spacing w:after="0" w:line="240" w:lineRule="auto"/>
        <w:rPr>
          <w:rFonts w:ascii="Times New Roman" w:eastAsia="Times New Roman" w:hAnsi="Times New Roman" w:cs="Times New Roman"/>
          <w:sz w:val="24"/>
          <w:szCs w:val="24"/>
        </w:rPr>
      </w:pPr>
      <w:r w:rsidRPr="005E4A9D">
        <w:rPr>
          <w:rFonts w:ascii="Times New Roman" w:eastAsia="Times New Roman" w:hAnsi="Times New Roman" w:cs="Times New Roman"/>
          <w:sz w:val="24"/>
          <w:szCs w:val="24"/>
        </w:rPr>
        <w:t>How do we sell the idea of the Discovery retreat?</w:t>
      </w:r>
      <w:r w:rsidRPr="005E4A9D">
        <w:rPr>
          <w:rFonts w:ascii="Times New Roman" w:eastAsia="Times New Roman" w:hAnsi="Times New Roman" w:cs="Times New Roman"/>
          <w:sz w:val="24"/>
          <w:szCs w:val="24"/>
        </w:rPr>
        <w:tab/>
      </w:r>
      <w:r w:rsidRPr="005E4A9D">
        <w:rPr>
          <w:rFonts w:ascii="Times New Roman" w:eastAsia="Times New Roman" w:hAnsi="Times New Roman" w:cs="Times New Roman"/>
          <w:sz w:val="24"/>
          <w:szCs w:val="24"/>
        </w:rPr>
        <w:fldChar w:fldCharType="begin"/>
      </w:r>
      <w:r w:rsidRPr="005E4A9D">
        <w:rPr>
          <w:rFonts w:ascii="Times New Roman" w:eastAsia="Times New Roman" w:hAnsi="Times New Roman" w:cs="Times New Roman"/>
          <w:sz w:val="24"/>
          <w:szCs w:val="24"/>
        </w:rPr>
        <w:instrText xml:space="preserve"> PAGEREF _Toc414095722 \h </w:instrText>
      </w:r>
      <w:r w:rsidRPr="005E4A9D">
        <w:rPr>
          <w:rFonts w:ascii="Times New Roman" w:eastAsia="Times New Roman" w:hAnsi="Times New Roman" w:cs="Times New Roman"/>
          <w:sz w:val="24"/>
          <w:szCs w:val="24"/>
        </w:rPr>
      </w:r>
      <w:r w:rsidRPr="005E4A9D">
        <w:rPr>
          <w:rFonts w:ascii="Times New Roman" w:eastAsia="Times New Roman" w:hAnsi="Times New Roman" w:cs="Times New Roman"/>
          <w:sz w:val="24"/>
          <w:szCs w:val="24"/>
        </w:rPr>
        <w:fldChar w:fldCharType="separate"/>
      </w:r>
      <w:r w:rsidR="00ED1CDC">
        <w:rPr>
          <w:rFonts w:ascii="Times New Roman" w:eastAsia="Times New Roman" w:hAnsi="Times New Roman" w:cs="Times New Roman"/>
          <w:noProof/>
          <w:sz w:val="24"/>
          <w:szCs w:val="24"/>
        </w:rPr>
        <w:t>9</w:t>
      </w:r>
      <w:r w:rsidRPr="005E4A9D">
        <w:rPr>
          <w:rFonts w:ascii="Times New Roman" w:eastAsia="Times New Roman" w:hAnsi="Times New Roman" w:cs="Times New Roman"/>
          <w:sz w:val="24"/>
          <w:szCs w:val="24"/>
        </w:rPr>
        <w:fldChar w:fldCharType="end"/>
      </w:r>
    </w:p>
    <w:p w:rsidR="005E4A9D" w:rsidRPr="005E4A9D" w:rsidRDefault="005E4A9D" w:rsidP="005E4A9D">
      <w:pPr>
        <w:tabs>
          <w:tab w:val="left" w:leader="dot" w:pos="8928"/>
        </w:tabs>
        <w:spacing w:after="0" w:line="240" w:lineRule="auto"/>
        <w:rPr>
          <w:rFonts w:ascii="Times New Roman" w:eastAsia="Times New Roman" w:hAnsi="Times New Roman" w:cs="Times New Roman"/>
          <w:sz w:val="24"/>
          <w:szCs w:val="24"/>
        </w:rPr>
      </w:pPr>
      <w:r w:rsidRPr="005E4A9D">
        <w:rPr>
          <w:rFonts w:ascii="Times New Roman" w:eastAsia="Times New Roman" w:hAnsi="Times New Roman" w:cs="Times New Roman"/>
          <w:sz w:val="24"/>
          <w:szCs w:val="24"/>
        </w:rPr>
        <w:t>How do you justify the fee?</w:t>
      </w:r>
      <w:r w:rsidRPr="005E4A9D">
        <w:rPr>
          <w:rFonts w:ascii="Times New Roman" w:eastAsia="Times New Roman" w:hAnsi="Times New Roman" w:cs="Times New Roman"/>
          <w:sz w:val="24"/>
          <w:szCs w:val="24"/>
        </w:rPr>
        <w:tab/>
        <w:t>1</w:t>
      </w:r>
      <w:r w:rsidR="007D246B">
        <w:rPr>
          <w:rFonts w:ascii="Times New Roman" w:eastAsia="Times New Roman" w:hAnsi="Times New Roman" w:cs="Times New Roman"/>
          <w:sz w:val="24"/>
          <w:szCs w:val="24"/>
        </w:rPr>
        <w:t>0</w:t>
      </w:r>
    </w:p>
    <w:p w:rsidR="005E4A9D" w:rsidRPr="005E4A9D" w:rsidRDefault="005E4A9D" w:rsidP="005E4A9D">
      <w:pPr>
        <w:tabs>
          <w:tab w:val="left" w:leader="dot" w:pos="8928"/>
        </w:tabs>
        <w:spacing w:after="0" w:line="240" w:lineRule="auto"/>
        <w:rPr>
          <w:rFonts w:ascii="Times New Roman" w:eastAsia="Times New Roman" w:hAnsi="Times New Roman" w:cs="Times New Roman"/>
          <w:sz w:val="24"/>
          <w:szCs w:val="24"/>
        </w:rPr>
      </w:pPr>
      <w:r w:rsidRPr="005E4A9D">
        <w:rPr>
          <w:rFonts w:ascii="Times New Roman" w:eastAsia="Times New Roman" w:hAnsi="Times New Roman" w:cs="Times New Roman"/>
          <w:sz w:val="24"/>
          <w:szCs w:val="24"/>
        </w:rPr>
        <w:t>Using the Life on Purpose Questionnaire</w:t>
      </w:r>
      <w:r w:rsidRPr="005E4A9D">
        <w:rPr>
          <w:rFonts w:ascii="Times New Roman" w:eastAsia="Times New Roman" w:hAnsi="Times New Roman" w:cs="Times New Roman"/>
          <w:sz w:val="24"/>
          <w:szCs w:val="24"/>
        </w:rPr>
        <w:tab/>
      </w:r>
      <w:r w:rsidRPr="005E4A9D">
        <w:rPr>
          <w:rFonts w:ascii="Times New Roman" w:eastAsia="Times New Roman" w:hAnsi="Times New Roman" w:cs="Times New Roman"/>
          <w:sz w:val="24"/>
          <w:szCs w:val="24"/>
        </w:rPr>
        <w:fldChar w:fldCharType="begin"/>
      </w:r>
      <w:r w:rsidRPr="005E4A9D">
        <w:rPr>
          <w:rFonts w:ascii="Times New Roman" w:eastAsia="Times New Roman" w:hAnsi="Times New Roman" w:cs="Times New Roman"/>
          <w:sz w:val="24"/>
          <w:szCs w:val="24"/>
        </w:rPr>
        <w:instrText xml:space="preserve"> PAGEREF _Toc414095723 \h </w:instrText>
      </w:r>
      <w:r w:rsidRPr="005E4A9D">
        <w:rPr>
          <w:rFonts w:ascii="Times New Roman" w:eastAsia="Times New Roman" w:hAnsi="Times New Roman" w:cs="Times New Roman"/>
          <w:sz w:val="24"/>
          <w:szCs w:val="24"/>
        </w:rPr>
      </w:r>
      <w:r w:rsidRPr="005E4A9D">
        <w:rPr>
          <w:rFonts w:ascii="Times New Roman" w:eastAsia="Times New Roman" w:hAnsi="Times New Roman" w:cs="Times New Roman"/>
          <w:sz w:val="24"/>
          <w:szCs w:val="24"/>
        </w:rPr>
        <w:fldChar w:fldCharType="separate"/>
      </w:r>
      <w:r w:rsidR="00ED1CDC">
        <w:rPr>
          <w:rFonts w:ascii="Times New Roman" w:eastAsia="Times New Roman" w:hAnsi="Times New Roman" w:cs="Times New Roman"/>
          <w:noProof/>
          <w:sz w:val="24"/>
          <w:szCs w:val="24"/>
        </w:rPr>
        <w:t>11</w:t>
      </w:r>
      <w:r w:rsidRPr="005E4A9D">
        <w:rPr>
          <w:rFonts w:ascii="Times New Roman" w:eastAsia="Times New Roman" w:hAnsi="Times New Roman" w:cs="Times New Roman"/>
          <w:sz w:val="24"/>
          <w:szCs w:val="24"/>
        </w:rPr>
        <w:fldChar w:fldCharType="end"/>
      </w:r>
    </w:p>
    <w:p w:rsidR="005E4A9D" w:rsidRPr="005E4A9D" w:rsidRDefault="005E4A9D" w:rsidP="005E4A9D">
      <w:pPr>
        <w:tabs>
          <w:tab w:val="left" w:leader="dot" w:pos="8928"/>
        </w:tabs>
        <w:spacing w:after="0" w:line="240" w:lineRule="auto"/>
        <w:rPr>
          <w:rFonts w:ascii="Times New Roman" w:eastAsia="Times New Roman" w:hAnsi="Times New Roman" w:cs="Times New Roman"/>
          <w:sz w:val="24"/>
          <w:szCs w:val="24"/>
        </w:rPr>
      </w:pPr>
      <w:r w:rsidRPr="005E4A9D">
        <w:rPr>
          <w:rFonts w:ascii="Times New Roman" w:eastAsia="Times New Roman" w:hAnsi="Times New Roman" w:cs="Times New Roman"/>
          <w:sz w:val="24"/>
          <w:szCs w:val="24"/>
        </w:rPr>
        <w:t>How to conduct the retreat</w:t>
      </w:r>
      <w:r w:rsidRPr="005E4A9D">
        <w:rPr>
          <w:rFonts w:ascii="Times New Roman" w:eastAsia="Times New Roman" w:hAnsi="Times New Roman" w:cs="Times New Roman"/>
          <w:sz w:val="24"/>
          <w:szCs w:val="24"/>
        </w:rPr>
        <w:tab/>
      </w:r>
      <w:r w:rsidRPr="005E4A9D">
        <w:rPr>
          <w:rFonts w:ascii="Times New Roman" w:eastAsia="Times New Roman" w:hAnsi="Times New Roman" w:cs="Times New Roman"/>
          <w:sz w:val="24"/>
          <w:szCs w:val="24"/>
        </w:rPr>
        <w:fldChar w:fldCharType="begin"/>
      </w:r>
      <w:r w:rsidRPr="005E4A9D">
        <w:rPr>
          <w:rFonts w:ascii="Times New Roman" w:eastAsia="Times New Roman" w:hAnsi="Times New Roman" w:cs="Times New Roman"/>
          <w:sz w:val="24"/>
          <w:szCs w:val="24"/>
        </w:rPr>
        <w:instrText xml:space="preserve"> PAGEREF _Toc414095724 \h </w:instrText>
      </w:r>
      <w:r w:rsidRPr="005E4A9D">
        <w:rPr>
          <w:rFonts w:ascii="Times New Roman" w:eastAsia="Times New Roman" w:hAnsi="Times New Roman" w:cs="Times New Roman"/>
          <w:sz w:val="24"/>
          <w:szCs w:val="24"/>
        </w:rPr>
      </w:r>
      <w:r w:rsidRPr="005E4A9D">
        <w:rPr>
          <w:rFonts w:ascii="Times New Roman" w:eastAsia="Times New Roman" w:hAnsi="Times New Roman" w:cs="Times New Roman"/>
          <w:sz w:val="24"/>
          <w:szCs w:val="24"/>
        </w:rPr>
        <w:fldChar w:fldCharType="separate"/>
      </w:r>
      <w:r w:rsidR="00ED1CDC">
        <w:rPr>
          <w:rFonts w:ascii="Times New Roman" w:eastAsia="Times New Roman" w:hAnsi="Times New Roman" w:cs="Times New Roman"/>
          <w:noProof/>
          <w:sz w:val="24"/>
          <w:szCs w:val="24"/>
        </w:rPr>
        <w:t>12</w:t>
      </w:r>
      <w:r w:rsidRPr="005E4A9D">
        <w:rPr>
          <w:rFonts w:ascii="Times New Roman" w:eastAsia="Times New Roman" w:hAnsi="Times New Roman" w:cs="Times New Roman"/>
          <w:sz w:val="24"/>
          <w:szCs w:val="24"/>
        </w:rPr>
        <w:fldChar w:fldCharType="end"/>
      </w:r>
    </w:p>
    <w:p w:rsidR="005E4A9D" w:rsidRPr="005E4A9D" w:rsidRDefault="005E4A9D" w:rsidP="005E4A9D">
      <w:pPr>
        <w:tabs>
          <w:tab w:val="left" w:leader="dot" w:pos="8928"/>
        </w:tabs>
        <w:spacing w:after="0" w:line="240" w:lineRule="auto"/>
        <w:rPr>
          <w:rFonts w:ascii="Times New Roman" w:eastAsia="Times New Roman" w:hAnsi="Times New Roman" w:cs="Times New Roman"/>
          <w:sz w:val="24"/>
          <w:szCs w:val="24"/>
        </w:rPr>
      </w:pPr>
      <w:r w:rsidRPr="005E4A9D">
        <w:rPr>
          <w:rFonts w:ascii="Times New Roman" w:eastAsia="Times New Roman" w:hAnsi="Times New Roman" w:cs="Times New Roman"/>
          <w:sz w:val="24"/>
          <w:szCs w:val="24"/>
        </w:rPr>
        <w:t>How do you know when the retreat is really finished?</w:t>
      </w:r>
      <w:r w:rsidRPr="005E4A9D">
        <w:rPr>
          <w:rFonts w:ascii="Times New Roman" w:eastAsia="Times New Roman" w:hAnsi="Times New Roman" w:cs="Times New Roman"/>
          <w:sz w:val="24"/>
          <w:szCs w:val="24"/>
        </w:rPr>
        <w:tab/>
        <w:t>1</w:t>
      </w:r>
      <w:r w:rsidR="007D246B">
        <w:rPr>
          <w:rFonts w:ascii="Times New Roman" w:eastAsia="Times New Roman" w:hAnsi="Times New Roman" w:cs="Times New Roman"/>
          <w:sz w:val="24"/>
          <w:szCs w:val="24"/>
        </w:rPr>
        <w:t>2</w:t>
      </w:r>
    </w:p>
    <w:p w:rsidR="005E4A9D" w:rsidRPr="005E4A9D" w:rsidRDefault="005E4A9D" w:rsidP="005E4A9D">
      <w:pPr>
        <w:tabs>
          <w:tab w:val="left" w:leader="dot" w:pos="8928"/>
        </w:tabs>
        <w:spacing w:after="0" w:line="240" w:lineRule="auto"/>
        <w:rPr>
          <w:rFonts w:ascii="Times New Roman" w:eastAsia="Times New Roman" w:hAnsi="Times New Roman" w:cs="Times New Roman"/>
          <w:noProof/>
          <w:sz w:val="24"/>
          <w:szCs w:val="24"/>
        </w:rPr>
      </w:pPr>
    </w:p>
    <w:p w:rsidR="005E4A9D" w:rsidRPr="005E4A9D" w:rsidRDefault="005E4A9D" w:rsidP="005E4A9D">
      <w:pPr>
        <w:tabs>
          <w:tab w:val="left" w:leader="dot" w:pos="8928"/>
        </w:tabs>
        <w:spacing w:after="0" w:line="240" w:lineRule="auto"/>
        <w:rPr>
          <w:rFonts w:ascii="Times New Roman" w:eastAsia="Times New Roman" w:hAnsi="Times New Roman" w:cs="Times New Roman"/>
          <w:noProof/>
          <w:sz w:val="24"/>
          <w:szCs w:val="24"/>
        </w:rPr>
      </w:pPr>
      <w:r w:rsidRPr="005E4A9D">
        <w:rPr>
          <w:rFonts w:ascii="Times New Roman" w:eastAsia="Times New Roman" w:hAnsi="Times New Roman" w:cs="Times New Roman"/>
          <w:b/>
          <w:noProof/>
          <w:sz w:val="24"/>
          <w:szCs w:val="24"/>
        </w:rPr>
        <w:t>THE LIFE ON PURPOSE QUESTIONNAIRE</w:t>
      </w:r>
      <w:bookmarkStart w:id="0" w:name="_Hlt414338936"/>
      <w:r w:rsidRPr="005E4A9D">
        <w:rPr>
          <w:rFonts w:ascii="Times New Roman" w:eastAsia="Times New Roman" w:hAnsi="Times New Roman" w:cs="Times New Roman"/>
          <w:noProof/>
          <w:sz w:val="24"/>
          <w:szCs w:val="24"/>
        </w:rPr>
        <w:tab/>
      </w:r>
      <w:r w:rsidRPr="005E4A9D">
        <w:rPr>
          <w:rFonts w:ascii="Times New Roman" w:eastAsia="Times New Roman" w:hAnsi="Times New Roman" w:cs="Times New Roman"/>
          <w:b/>
          <w:noProof/>
          <w:sz w:val="24"/>
          <w:szCs w:val="24"/>
        </w:rPr>
        <w:fldChar w:fldCharType="begin"/>
      </w:r>
      <w:r w:rsidRPr="005E4A9D">
        <w:rPr>
          <w:rFonts w:ascii="Times New Roman" w:eastAsia="Times New Roman" w:hAnsi="Times New Roman" w:cs="Times New Roman"/>
          <w:b/>
          <w:noProof/>
          <w:sz w:val="24"/>
          <w:szCs w:val="24"/>
        </w:rPr>
        <w:instrText xml:space="preserve"> PAGEREF _Toc414095725 \h </w:instrText>
      </w:r>
      <w:r w:rsidRPr="005E4A9D">
        <w:rPr>
          <w:rFonts w:ascii="Times New Roman" w:eastAsia="Times New Roman" w:hAnsi="Times New Roman" w:cs="Times New Roman"/>
          <w:b/>
          <w:noProof/>
          <w:sz w:val="24"/>
          <w:szCs w:val="24"/>
        </w:rPr>
      </w:r>
      <w:r w:rsidRPr="005E4A9D">
        <w:rPr>
          <w:rFonts w:ascii="Times New Roman" w:eastAsia="Times New Roman" w:hAnsi="Times New Roman" w:cs="Times New Roman"/>
          <w:b/>
          <w:noProof/>
          <w:sz w:val="24"/>
          <w:szCs w:val="24"/>
        </w:rPr>
        <w:fldChar w:fldCharType="separate"/>
      </w:r>
      <w:r w:rsidR="00ED1CDC">
        <w:rPr>
          <w:rFonts w:ascii="Times New Roman" w:eastAsia="Times New Roman" w:hAnsi="Times New Roman" w:cs="Times New Roman"/>
          <w:b/>
          <w:noProof/>
          <w:sz w:val="24"/>
          <w:szCs w:val="24"/>
        </w:rPr>
        <w:t>14</w:t>
      </w:r>
      <w:r w:rsidRPr="005E4A9D">
        <w:rPr>
          <w:rFonts w:ascii="Times New Roman" w:eastAsia="Times New Roman" w:hAnsi="Times New Roman" w:cs="Times New Roman"/>
          <w:b/>
          <w:noProof/>
          <w:sz w:val="24"/>
          <w:szCs w:val="24"/>
        </w:rPr>
        <w:fldChar w:fldCharType="end"/>
      </w:r>
      <w:bookmarkEnd w:id="0"/>
    </w:p>
    <w:p w:rsidR="005E4A9D" w:rsidRPr="005E4A9D" w:rsidRDefault="005E4A9D" w:rsidP="005E4A9D">
      <w:pPr>
        <w:tabs>
          <w:tab w:val="left" w:leader="dot" w:pos="8928"/>
        </w:tabs>
        <w:spacing w:after="0" w:line="240" w:lineRule="auto"/>
        <w:rPr>
          <w:rFonts w:ascii="Times New Roman" w:eastAsia="Times New Roman" w:hAnsi="Times New Roman" w:cs="Times New Roman"/>
          <w:sz w:val="24"/>
          <w:szCs w:val="24"/>
        </w:rPr>
      </w:pPr>
      <w:r w:rsidRPr="005E4A9D">
        <w:rPr>
          <w:rFonts w:ascii="Times New Roman" w:eastAsia="Times New Roman" w:hAnsi="Times New Roman" w:cs="Times New Roman"/>
          <w:b/>
          <w:sz w:val="24"/>
          <w:szCs w:val="24"/>
        </w:rPr>
        <w:t>I.</w:t>
      </w:r>
      <w:r w:rsidRPr="005E4A9D">
        <w:rPr>
          <w:rFonts w:ascii="Times New Roman" w:eastAsia="Times New Roman" w:hAnsi="Times New Roman" w:cs="Times New Roman"/>
          <w:sz w:val="24"/>
          <w:szCs w:val="24"/>
        </w:rPr>
        <w:t xml:space="preserve"> Where Have You Come From?</w:t>
      </w:r>
      <w:r w:rsidRPr="005E4A9D">
        <w:rPr>
          <w:rFonts w:ascii="Times New Roman" w:eastAsia="Times New Roman" w:hAnsi="Times New Roman" w:cs="Times New Roman"/>
          <w:sz w:val="24"/>
          <w:szCs w:val="24"/>
        </w:rPr>
        <w:tab/>
      </w:r>
      <w:bookmarkStart w:id="1" w:name="_Hlt414338971"/>
      <w:r w:rsidRPr="005E4A9D">
        <w:rPr>
          <w:rFonts w:ascii="Times New Roman" w:eastAsia="Times New Roman" w:hAnsi="Times New Roman" w:cs="Times New Roman"/>
          <w:sz w:val="24"/>
          <w:szCs w:val="24"/>
        </w:rPr>
        <w:fldChar w:fldCharType="begin"/>
      </w:r>
      <w:r w:rsidRPr="005E4A9D">
        <w:rPr>
          <w:rFonts w:ascii="Times New Roman" w:eastAsia="Times New Roman" w:hAnsi="Times New Roman" w:cs="Times New Roman"/>
          <w:sz w:val="24"/>
          <w:szCs w:val="24"/>
        </w:rPr>
        <w:instrText xml:space="preserve"> PAGEREF _Toc414095726 \h </w:instrText>
      </w:r>
      <w:r w:rsidRPr="005E4A9D">
        <w:rPr>
          <w:rFonts w:ascii="Times New Roman" w:eastAsia="Times New Roman" w:hAnsi="Times New Roman" w:cs="Times New Roman"/>
          <w:sz w:val="24"/>
          <w:szCs w:val="24"/>
        </w:rPr>
      </w:r>
      <w:r w:rsidRPr="005E4A9D">
        <w:rPr>
          <w:rFonts w:ascii="Times New Roman" w:eastAsia="Times New Roman" w:hAnsi="Times New Roman" w:cs="Times New Roman"/>
          <w:sz w:val="24"/>
          <w:szCs w:val="24"/>
        </w:rPr>
        <w:fldChar w:fldCharType="separate"/>
      </w:r>
      <w:r w:rsidR="00ED1CDC">
        <w:rPr>
          <w:rFonts w:ascii="Times New Roman" w:eastAsia="Times New Roman" w:hAnsi="Times New Roman" w:cs="Times New Roman"/>
          <w:noProof/>
          <w:sz w:val="24"/>
          <w:szCs w:val="24"/>
        </w:rPr>
        <w:t>14</w:t>
      </w:r>
      <w:r w:rsidRPr="005E4A9D">
        <w:rPr>
          <w:rFonts w:ascii="Times New Roman" w:eastAsia="Times New Roman" w:hAnsi="Times New Roman" w:cs="Times New Roman"/>
          <w:sz w:val="24"/>
          <w:szCs w:val="24"/>
        </w:rPr>
        <w:fldChar w:fldCharType="end"/>
      </w:r>
      <w:bookmarkEnd w:id="1"/>
    </w:p>
    <w:p w:rsidR="005E4A9D" w:rsidRPr="005E4A9D" w:rsidRDefault="005E4A9D" w:rsidP="005E4A9D">
      <w:pPr>
        <w:numPr>
          <w:ilvl w:val="0"/>
          <w:numId w:val="11"/>
        </w:numPr>
        <w:tabs>
          <w:tab w:val="left" w:pos="720"/>
          <w:tab w:val="left" w:leader="dot" w:pos="8928"/>
        </w:tabs>
        <w:spacing w:after="0" w:line="240" w:lineRule="auto"/>
        <w:rPr>
          <w:rFonts w:ascii="Times New Roman" w:eastAsia="Times New Roman" w:hAnsi="Times New Roman" w:cs="Times New Roman"/>
          <w:sz w:val="24"/>
          <w:szCs w:val="24"/>
        </w:rPr>
      </w:pPr>
      <w:r w:rsidRPr="005E4A9D">
        <w:rPr>
          <w:rFonts w:ascii="Times New Roman" w:eastAsia="Times New Roman" w:hAnsi="Times New Roman" w:cs="Times New Roman"/>
          <w:b/>
          <w:sz w:val="24"/>
          <w:szCs w:val="24"/>
        </w:rPr>
        <w:t>Your Life During the Formative Years</w:t>
      </w:r>
      <w:r w:rsidRPr="005E4A9D">
        <w:rPr>
          <w:rFonts w:ascii="Times New Roman" w:eastAsia="Times New Roman" w:hAnsi="Times New Roman" w:cs="Times New Roman"/>
          <w:sz w:val="24"/>
          <w:szCs w:val="24"/>
        </w:rPr>
        <w:tab/>
      </w:r>
      <w:r w:rsidRPr="005E4A9D">
        <w:rPr>
          <w:rFonts w:ascii="Times New Roman" w:eastAsia="Times New Roman" w:hAnsi="Times New Roman" w:cs="Times New Roman"/>
          <w:sz w:val="24"/>
          <w:szCs w:val="24"/>
        </w:rPr>
        <w:fldChar w:fldCharType="begin"/>
      </w:r>
      <w:r w:rsidRPr="005E4A9D">
        <w:rPr>
          <w:rFonts w:ascii="Times New Roman" w:eastAsia="Times New Roman" w:hAnsi="Times New Roman" w:cs="Times New Roman"/>
          <w:sz w:val="24"/>
          <w:szCs w:val="24"/>
        </w:rPr>
        <w:instrText xml:space="preserve"> PAGEREF _Toc414095727 \h </w:instrText>
      </w:r>
      <w:r w:rsidRPr="005E4A9D">
        <w:rPr>
          <w:rFonts w:ascii="Times New Roman" w:eastAsia="Times New Roman" w:hAnsi="Times New Roman" w:cs="Times New Roman"/>
          <w:sz w:val="24"/>
          <w:szCs w:val="24"/>
        </w:rPr>
      </w:r>
      <w:r w:rsidRPr="005E4A9D">
        <w:rPr>
          <w:rFonts w:ascii="Times New Roman" w:eastAsia="Times New Roman" w:hAnsi="Times New Roman" w:cs="Times New Roman"/>
          <w:sz w:val="24"/>
          <w:szCs w:val="24"/>
        </w:rPr>
        <w:fldChar w:fldCharType="separate"/>
      </w:r>
      <w:r w:rsidR="00ED1CDC">
        <w:rPr>
          <w:rFonts w:ascii="Times New Roman" w:eastAsia="Times New Roman" w:hAnsi="Times New Roman" w:cs="Times New Roman"/>
          <w:noProof/>
          <w:sz w:val="24"/>
          <w:szCs w:val="24"/>
        </w:rPr>
        <w:t>15</w:t>
      </w:r>
      <w:r w:rsidRPr="005E4A9D">
        <w:rPr>
          <w:rFonts w:ascii="Times New Roman" w:eastAsia="Times New Roman" w:hAnsi="Times New Roman" w:cs="Times New Roman"/>
          <w:sz w:val="24"/>
          <w:szCs w:val="24"/>
        </w:rPr>
        <w:fldChar w:fldCharType="end"/>
      </w:r>
    </w:p>
    <w:p w:rsidR="005E4A9D" w:rsidRPr="005E4A9D" w:rsidRDefault="005E4A9D" w:rsidP="005E4A9D">
      <w:pPr>
        <w:numPr>
          <w:ilvl w:val="2"/>
          <w:numId w:val="11"/>
        </w:numPr>
        <w:tabs>
          <w:tab w:val="left" w:pos="720"/>
          <w:tab w:val="left" w:leader="dot" w:pos="8928"/>
        </w:tabs>
        <w:spacing w:after="0" w:line="240" w:lineRule="auto"/>
        <w:ind w:left="990" w:hanging="270"/>
        <w:rPr>
          <w:rFonts w:ascii="Times New Roman" w:eastAsia="Times New Roman" w:hAnsi="Times New Roman" w:cs="Times New Roman"/>
          <w:sz w:val="24"/>
          <w:szCs w:val="24"/>
        </w:rPr>
      </w:pPr>
      <w:r w:rsidRPr="005E4A9D">
        <w:rPr>
          <w:rFonts w:ascii="Times New Roman" w:eastAsia="Times New Roman" w:hAnsi="Times New Roman" w:cs="Times New Roman"/>
          <w:sz w:val="24"/>
          <w:szCs w:val="24"/>
        </w:rPr>
        <w:t>Significant People and Events Growing Up</w:t>
      </w:r>
      <w:r w:rsidRPr="005E4A9D">
        <w:rPr>
          <w:rFonts w:ascii="Times New Roman" w:eastAsia="Times New Roman" w:hAnsi="Times New Roman" w:cs="Times New Roman"/>
          <w:sz w:val="24"/>
          <w:szCs w:val="24"/>
        </w:rPr>
        <w:tab/>
      </w:r>
      <w:r w:rsidRPr="005E4A9D">
        <w:rPr>
          <w:rFonts w:ascii="Times New Roman" w:eastAsia="Times New Roman" w:hAnsi="Times New Roman" w:cs="Times New Roman"/>
          <w:sz w:val="24"/>
          <w:szCs w:val="24"/>
        </w:rPr>
        <w:fldChar w:fldCharType="begin"/>
      </w:r>
      <w:r w:rsidRPr="005E4A9D">
        <w:rPr>
          <w:rFonts w:ascii="Times New Roman" w:eastAsia="Times New Roman" w:hAnsi="Times New Roman" w:cs="Times New Roman"/>
          <w:sz w:val="24"/>
          <w:szCs w:val="24"/>
        </w:rPr>
        <w:instrText xml:space="preserve"> PAGEREF _Toc414095728 \h </w:instrText>
      </w:r>
      <w:r w:rsidRPr="005E4A9D">
        <w:rPr>
          <w:rFonts w:ascii="Times New Roman" w:eastAsia="Times New Roman" w:hAnsi="Times New Roman" w:cs="Times New Roman"/>
          <w:sz w:val="24"/>
          <w:szCs w:val="24"/>
        </w:rPr>
      </w:r>
      <w:r w:rsidRPr="005E4A9D">
        <w:rPr>
          <w:rFonts w:ascii="Times New Roman" w:eastAsia="Times New Roman" w:hAnsi="Times New Roman" w:cs="Times New Roman"/>
          <w:sz w:val="24"/>
          <w:szCs w:val="24"/>
        </w:rPr>
        <w:fldChar w:fldCharType="separate"/>
      </w:r>
      <w:r w:rsidR="00ED1CDC">
        <w:rPr>
          <w:rFonts w:ascii="Times New Roman" w:eastAsia="Times New Roman" w:hAnsi="Times New Roman" w:cs="Times New Roman"/>
          <w:noProof/>
          <w:sz w:val="24"/>
          <w:szCs w:val="24"/>
        </w:rPr>
        <w:t>15</w:t>
      </w:r>
      <w:r w:rsidRPr="005E4A9D">
        <w:rPr>
          <w:rFonts w:ascii="Times New Roman" w:eastAsia="Times New Roman" w:hAnsi="Times New Roman" w:cs="Times New Roman"/>
          <w:sz w:val="24"/>
          <w:szCs w:val="24"/>
        </w:rPr>
        <w:fldChar w:fldCharType="end"/>
      </w:r>
    </w:p>
    <w:p w:rsidR="005E4A9D" w:rsidRPr="005E4A9D" w:rsidRDefault="005E4A9D" w:rsidP="005E4A9D">
      <w:pPr>
        <w:numPr>
          <w:ilvl w:val="2"/>
          <w:numId w:val="11"/>
        </w:numPr>
        <w:tabs>
          <w:tab w:val="left" w:pos="720"/>
          <w:tab w:val="left" w:leader="dot" w:pos="8928"/>
        </w:tabs>
        <w:spacing w:after="0" w:line="240" w:lineRule="auto"/>
        <w:ind w:left="990" w:hanging="270"/>
        <w:rPr>
          <w:rFonts w:ascii="Times New Roman" w:eastAsia="Times New Roman" w:hAnsi="Times New Roman" w:cs="Times New Roman"/>
          <w:sz w:val="24"/>
          <w:szCs w:val="24"/>
        </w:rPr>
      </w:pPr>
      <w:r w:rsidRPr="005E4A9D">
        <w:rPr>
          <w:rFonts w:ascii="Times New Roman" w:eastAsia="Times New Roman" w:hAnsi="Times New Roman" w:cs="Times New Roman"/>
          <w:sz w:val="24"/>
          <w:szCs w:val="24"/>
        </w:rPr>
        <w:t>Your Life at Home Growing Up</w:t>
      </w:r>
      <w:r w:rsidRPr="005E4A9D">
        <w:rPr>
          <w:rFonts w:ascii="Times New Roman" w:eastAsia="Times New Roman" w:hAnsi="Times New Roman" w:cs="Times New Roman"/>
          <w:sz w:val="24"/>
          <w:szCs w:val="24"/>
        </w:rPr>
        <w:tab/>
      </w:r>
      <w:r w:rsidR="007D246B">
        <w:rPr>
          <w:rFonts w:ascii="Times New Roman" w:eastAsia="Times New Roman" w:hAnsi="Times New Roman" w:cs="Times New Roman"/>
          <w:sz w:val="24"/>
          <w:szCs w:val="24"/>
        </w:rPr>
        <w:t>16</w:t>
      </w:r>
    </w:p>
    <w:p w:rsidR="005E4A9D" w:rsidRPr="005E4A9D" w:rsidRDefault="005E4A9D" w:rsidP="005E4A9D">
      <w:pPr>
        <w:numPr>
          <w:ilvl w:val="2"/>
          <w:numId w:val="11"/>
        </w:numPr>
        <w:tabs>
          <w:tab w:val="left" w:pos="720"/>
          <w:tab w:val="left" w:leader="dot" w:pos="8928"/>
        </w:tabs>
        <w:spacing w:after="0" w:line="240" w:lineRule="auto"/>
        <w:ind w:left="990" w:hanging="270"/>
        <w:rPr>
          <w:rFonts w:ascii="Times New Roman" w:eastAsia="Times New Roman" w:hAnsi="Times New Roman" w:cs="Times New Roman"/>
          <w:sz w:val="24"/>
          <w:szCs w:val="24"/>
        </w:rPr>
      </w:pPr>
      <w:r w:rsidRPr="005E4A9D">
        <w:rPr>
          <w:rFonts w:ascii="Times New Roman" w:eastAsia="Times New Roman" w:hAnsi="Times New Roman" w:cs="Times New Roman"/>
          <w:sz w:val="24"/>
          <w:szCs w:val="24"/>
        </w:rPr>
        <w:t>Material Possessions While Growing Up</w:t>
      </w:r>
      <w:r w:rsidRPr="005E4A9D">
        <w:rPr>
          <w:rFonts w:ascii="Times New Roman" w:eastAsia="Times New Roman" w:hAnsi="Times New Roman" w:cs="Times New Roman"/>
          <w:sz w:val="24"/>
          <w:szCs w:val="24"/>
        </w:rPr>
        <w:tab/>
      </w:r>
      <w:r w:rsidRPr="005E4A9D">
        <w:rPr>
          <w:rFonts w:ascii="Times New Roman" w:eastAsia="Times New Roman" w:hAnsi="Times New Roman" w:cs="Times New Roman"/>
          <w:sz w:val="24"/>
          <w:szCs w:val="24"/>
        </w:rPr>
        <w:fldChar w:fldCharType="begin"/>
      </w:r>
      <w:r w:rsidRPr="005E4A9D">
        <w:rPr>
          <w:rFonts w:ascii="Times New Roman" w:eastAsia="Times New Roman" w:hAnsi="Times New Roman" w:cs="Times New Roman"/>
          <w:sz w:val="24"/>
          <w:szCs w:val="24"/>
        </w:rPr>
        <w:instrText xml:space="preserve"> PAGEREF _Toc414095730 \h </w:instrText>
      </w:r>
      <w:r w:rsidRPr="005E4A9D">
        <w:rPr>
          <w:rFonts w:ascii="Times New Roman" w:eastAsia="Times New Roman" w:hAnsi="Times New Roman" w:cs="Times New Roman"/>
          <w:sz w:val="24"/>
          <w:szCs w:val="24"/>
        </w:rPr>
      </w:r>
      <w:r w:rsidRPr="005E4A9D">
        <w:rPr>
          <w:rFonts w:ascii="Times New Roman" w:eastAsia="Times New Roman" w:hAnsi="Times New Roman" w:cs="Times New Roman"/>
          <w:sz w:val="24"/>
          <w:szCs w:val="24"/>
        </w:rPr>
        <w:fldChar w:fldCharType="separate"/>
      </w:r>
      <w:r w:rsidR="00ED1CDC">
        <w:rPr>
          <w:rFonts w:ascii="Times New Roman" w:eastAsia="Times New Roman" w:hAnsi="Times New Roman" w:cs="Times New Roman"/>
          <w:noProof/>
          <w:sz w:val="24"/>
          <w:szCs w:val="24"/>
        </w:rPr>
        <w:t>17</w:t>
      </w:r>
      <w:r w:rsidRPr="005E4A9D">
        <w:rPr>
          <w:rFonts w:ascii="Times New Roman" w:eastAsia="Times New Roman" w:hAnsi="Times New Roman" w:cs="Times New Roman"/>
          <w:sz w:val="24"/>
          <w:szCs w:val="24"/>
        </w:rPr>
        <w:fldChar w:fldCharType="end"/>
      </w:r>
    </w:p>
    <w:p w:rsidR="005E4A9D" w:rsidRPr="005E4A9D" w:rsidRDefault="005E4A9D" w:rsidP="005E4A9D">
      <w:pPr>
        <w:numPr>
          <w:ilvl w:val="0"/>
          <w:numId w:val="11"/>
        </w:numPr>
        <w:tabs>
          <w:tab w:val="left" w:pos="720"/>
          <w:tab w:val="left" w:leader="dot" w:pos="8928"/>
        </w:tabs>
        <w:spacing w:after="0" w:line="240" w:lineRule="auto"/>
        <w:rPr>
          <w:rFonts w:ascii="Times New Roman" w:eastAsia="Times New Roman" w:hAnsi="Times New Roman" w:cs="Times New Roman"/>
          <w:sz w:val="24"/>
          <w:szCs w:val="24"/>
        </w:rPr>
      </w:pPr>
      <w:r w:rsidRPr="005E4A9D">
        <w:rPr>
          <w:rFonts w:ascii="Times New Roman" w:eastAsia="Times New Roman" w:hAnsi="Times New Roman" w:cs="Times New Roman"/>
          <w:b/>
          <w:sz w:val="24"/>
          <w:szCs w:val="24"/>
        </w:rPr>
        <w:t>Your Married Life</w:t>
      </w:r>
      <w:r w:rsidRPr="005E4A9D">
        <w:rPr>
          <w:rFonts w:ascii="Times New Roman" w:eastAsia="Times New Roman" w:hAnsi="Times New Roman" w:cs="Times New Roman"/>
          <w:sz w:val="24"/>
          <w:szCs w:val="24"/>
        </w:rPr>
        <w:tab/>
      </w:r>
      <w:r w:rsidRPr="005E4A9D">
        <w:rPr>
          <w:rFonts w:ascii="Times New Roman" w:eastAsia="Times New Roman" w:hAnsi="Times New Roman" w:cs="Times New Roman"/>
          <w:sz w:val="24"/>
          <w:szCs w:val="24"/>
        </w:rPr>
        <w:fldChar w:fldCharType="begin"/>
      </w:r>
      <w:r w:rsidRPr="005E4A9D">
        <w:rPr>
          <w:rFonts w:ascii="Times New Roman" w:eastAsia="Times New Roman" w:hAnsi="Times New Roman" w:cs="Times New Roman"/>
          <w:sz w:val="24"/>
          <w:szCs w:val="24"/>
        </w:rPr>
        <w:instrText xml:space="preserve"> PAGEREF _Toc414095731 \h </w:instrText>
      </w:r>
      <w:r w:rsidRPr="005E4A9D">
        <w:rPr>
          <w:rFonts w:ascii="Times New Roman" w:eastAsia="Times New Roman" w:hAnsi="Times New Roman" w:cs="Times New Roman"/>
          <w:sz w:val="24"/>
          <w:szCs w:val="24"/>
        </w:rPr>
      </w:r>
      <w:r w:rsidRPr="005E4A9D">
        <w:rPr>
          <w:rFonts w:ascii="Times New Roman" w:eastAsia="Times New Roman" w:hAnsi="Times New Roman" w:cs="Times New Roman"/>
          <w:sz w:val="24"/>
          <w:szCs w:val="24"/>
        </w:rPr>
        <w:fldChar w:fldCharType="separate"/>
      </w:r>
      <w:r w:rsidR="00ED1CDC">
        <w:rPr>
          <w:rFonts w:ascii="Times New Roman" w:eastAsia="Times New Roman" w:hAnsi="Times New Roman" w:cs="Times New Roman"/>
          <w:noProof/>
          <w:sz w:val="24"/>
          <w:szCs w:val="24"/>
        </w:rPr>
        <w:t>18</w:t>
      </w:r>
      <w:r w:rsidRPr="005E4A9D">
        <w:rPr>
          <w:rFonts w:ascii="Times New Roman" w:eastAsia="Times New Roman" w:hAnsi="Times New Roman" w:cs="Times New Roman"/>
          <w:sz w:val="24"/>
          <w:szCs w:val="24"/>
        </w:rPr>
        <w:fldChar w:fldCharType="end"/>
      </w:r>
    </w:p>
    <w:p w:rsidR="005E4A9D" w:rsidRPr="005E4A9D" w:rsidRDefault="005E4A9D" w:rsidP="005E4A9D">
      <w:pPr>
        <w:numPr>
          <w:ilvl w:val="0"/>
          <w:numId w:val="11"/>
        </w:numPr>
        <w:tabs>
          <w:tab w:val="left" w:pos="720"/>
          <w:tab w:val="left" w:leader="dot" w:pos="8928"/>
        </w:tabs>
        <w:spacing w:after="0" w:line="240" w:lineRule="auto"/>
        <w:rPr>
          <w:rFonts w:ascii="Times New Roman" w:eastAsia="Times New Roman" w:hAnsi="Times New Roman" w:cs="Times New Roman"/>
          <w:sz w:val="24"/>
          <w:szCs w:val="24"/>
        </w:rPr>
      </w:pPr>
      <w:r w:rsidRPr="005E4A9D">
        <w:rPr>
          <w:rFonts w:ascii="Times New Roman" w:eastAsia="Times New Roman" w:hAnsi="Times New Roman" w:cs="Times New Roman"/>
          <w:b/>
          <w:sz w:val="24"/>
          <w:szCs w:val="24"/>
        </w:rPr>
        <w:t>Your Family Life</w:t>
      </w:r>
      <w:r w:rsidRPr="005E4A9D">
        <w:rPr>
          <w:rFonts w:ascii="Times New Roman" w:eastAsia="Times New Roman" w:hAnsi="Times New Roman" w:cs="Times New Roman"/>
          <w:sz w:val="24"/>
          <w:szCs w:val="24"/>
        </w:rPr>
        <w:tab/>
      </w:r>
      <w:r w:rsidRPr="005E4A9D">
        <w:rPr>
          <w:rFonts w:ascii="Times New Roman" w:eastAsia="Times New Roman" w:hAnsi="Times New Roman" w:cs="Times New Roman"/>
          <w:sz w:val="24"/>
          <w:szCs w:val="24"/>
        </w:rPr>
        <w:fldChar w:fldCharType="begin"/>
      </w:r>
      <w:r w:rsidRPr="005E4A9D">
        <w:rPr>
          <w:rFonts w:ascii="Times New Roman" w:eastAsia="Times New Roman" w:hAnsi="Times New Roman" w:cs="Times New Roman"/>
          <w:sz w:val="24"/>
          <w:szCs w:val="24"/>
        </w:rPr>
        <w:instrText xml:space="preserve"> PAGEREF _Toc414095732 \h </w:instrText>
      </w:r>
      <w:r w:rsidRPr="005E4A9D">
        <w:rPr>
          <w:rFonts w:ascii="Times New Roman" w:eastAsia="Times New Roman" w:hAnsi="Times New Roman" w:cs="Times New Roman"/>
          <w:sz w:val="24"/>
          <w:szCs w:val="24"/>
        </w:rPr>
      </w:r>
      <w:r w:rsidRPr="005E4A9D">
        <w:rPr>
          <w:rFonts w:ascii="Times New Roman" w:eastAsia="Times New Roman" w:hAnsi="Times New Roman" w:cs="Times New Roman"/>
          <w:sz w:val="24"/>
          <w:szCs w:val="24"/>
        </w:rPr>
        <w:fldChar w:fldCharType="separate"/>
      </w:r>
      <w:r w:rsidR="00ED1CDC">
        <w:rPr>
          <w:rFonts w:ascii="Times New Roman" w:eastAsia="Times New Roman" w:hAnsi="Times New Roman" w:cs="Times New Roman"/>
          <w:noProof/>
          <w:sz w:val="24"/>
          <w:szCs w:val="24"/>
        </w:rPr>
        <w:t>19</w:t>
      </w:r>
      <w:r w:rsidRPr="005E4A9D">
        <w:rPr>
          <w:rFonts w:ascii="Times New Roman" w:eastAsia="Times New Roman" w:hAnsi="Times New Roman" w:cs="Times New Roman"/>
          <w:sz w:val="24"/>
          <w:szCs w:val="24"/>
        </w:rPr>
        <w:fldChar w:fldCharType="end"/>
      </w:r>
    </w:p>
    <w:p w:rsidR="005E4A9D" w:rsidRPr="005E4A9D" w:rsidRDefault="005E4A9D" w:rsidP="005E4A9D">
      <w:pPr>
        <w:numPr>
          <w:ilvl w:val="0"/>
          <w:numId w:val="11"/>
        </w:numPr>
        <w:tabs>
          <w:tab w:val="left" w:pos="720"/>
          <w:tab w:val="left" w:leader="dot" w:pos="8928"/>
        </w:tabs>
        <w:spacing w:after="0" w:line="240" w:lineRule="auto"/>
        <w:rPr>
          <w:rFonts w:ascii="Times New Roman" w:eastAsia="Times New Roman" w:hAnsi="Times New Roman" w:cs="Times New Roman"/>
          <w:sz w:val="24"/>
          <w:szCs w:val="24"/>
        </w:rPr>
      </w:pPr>
      <w:r w:rsidRPr="005E4A9D">
        <w:rPr>
          <w:rFonts w:ascii="Times New Roman" w:eastAsia="Times New Roman" w:hAnsi="Times New Roman" w:cs="Times New Roman"/>
          <w:b/>
          <w:sz w:val="24"/>
          <w:szCs w:val="24"/>
        </w:rPr>
        <w:t>Your Professional and Business Life</w:t>
      </w:r>
      <w:r w:rsidRPr="005E4A9D">
        <w:rPr>
          <w:rFonts w:ascii="Times New Roman" w:eastAsia="Times New Roman" w:hAnsi="Times New Roman" w:cs="Times New Roman"/>
          <w:sz w:val="24"/>
          <w:szCs w:val="24"/>
        </w:rPr>
        <w:tab/>
      </w:r>
      <w:r w:rsidRPr="005E4A9D">
        <w:rPr>
          <w:rFonts w:ascii="Times New Roman" w:eastAsia="Times New Roman" w:hAnsi="Times New Roman" w:cs="Times New Roman"/>
          <w:sz w:val="24"/>
          <w:szCs w:val="24"/>
        </w:rPr>
        <w:fldChar w:fldCharType="begin"/>
      </w:r>
      <w:r w:rsidRPr="005E4A9D">
        <w:rPr>
          <w:rFonts w:ascii="Times New Roman" w:eastAsia="Times New Roman" w:hAnsi="Times New Roman" w:cs="Times New Roman"/>
          <w:sz w:val="24"/>
          <w:szCs w:val="24"/>
        </w:rPr>
        <w:instrText xml:space="preserve"> PAGEREF _Toc414095733 \h </w:instrText>
      </w:r>
      <w:r w:rsidRPr="005E4A9D">
        <w:rPr>
          <w:rFonts w:ascii="Times New Roman" w:eastAsia="Times New Roman" w:hAnsi="Times New Roman" w:cs="Times New Roman"/>
          <w:sz w:val="24"/>
          <w:szCs w:val="24"/>
        </w:rPr>
      </w:r>
      <w:r w:rsidRPr="005E4A9D">
        <w:rPr>
          <w:rFonts w:ascii="Times New Roman" w:eastAsia="Times New Roman" w:hAnsi="Times New Roman" w:cs="Times New Roman"/>
          <w:sz w:val="24"/>
          <w:szCs w:val="24"/>
        </w:rPr>
        <w:fldChar w:fldCharType="separate"/>
      </w:r>
      <w:r w:rsidR="00ED1CDC">
        <w:rPr>
          <w:rFonts w:ascii="Times New Roman" w:eastAsia="Times New Roman" w:hAnsi="Times New Roman" w:cs="Times New Roman"/>
          <w:noProof/>
          <w:sz w:val="24"/>
          <w:szCs w:val="24"/>
        </w:rPr>
        <w:t>20</w:t>
      </w:r>
      <w:r w:rsidRPr="005E4A9D">
        <w:rPr>
          <w:rFonts w:ascii="Times New Roman" w:eastAsia="Times New Roman" w:hAnsi="Times New Roman" w:cs="Times New Roman"/>
          <w:sz w:val="24"/>
          <w:szCs w:val="24"/>
        </w:rPr>
        <w:fldChar w:fldCharType="end"/>
      </w:r>
    </w:p>
    <w:p w:rsidR="005E4A9D" w:rsidRPr="005E4A9D" w:rsidRDefault="005E4A9D" w:rsidP="005E4A9D">
      <w:pPr>
        <w:numPr>
          <w:ilvl w:val="0"/>
          <w:numId w:val="11"/>
        </w:numPr>
        <w:tabs>
          <w:tab w:val="left" w:pos="720"/>
          <w:tab w:val="left" w:leader="dot" w:pos="8928"/>
        </w:tabs>
        <w:spacing w:after="0" w:line="240" w:lineRule="auto"/>
        <w:rPr>
          <w:rFonts w:ascii="Times New Roman" w:eastAsia="Times New Roman" w:hAnsi="Times New Roman" w:cs="Times New Roman"/>
          <w:sz w:val="24"/>
          <w:szCs w:val="24"/>
        </w:rPr>
      </w:pPr>
      <w:r w:rsidRPr="005E4A9D">
        <w:rPr>
          <w:rFonts w:ascii="Times New Roman" w:eastAsia="Times New Roman" w:hAnsi="Times New Roman" w:cs="Times New Roman"/>
          <w:b/>
          <w:sz w:val="24"/>
          <w:szCs w:val="24"/>
        </w:rPr>
        <w:t>Your Involvement with Others</w:t>
      </w:r>
      <w:r w:rsidRPr="005E4A9D">
        <w:rPr>
          <w:rFonts w:ascii="Times New Roman" w:eastAsia="Times New Roman" w:hAnsi="Times New Roman" w:cs="Times New Roman"/>
          <w:sz w:val="24"/>
          <w:szCs w:val="24"/>
        </w:rPr>
        <w:tab/>
      </w:r>
      <w:r w:rsidRPr="005E4A9D">
        <w:rPr>
          <w:rFonts w:ascii="Times New Roman" w:eastAsia="Times New Roman" w:hAnsi="Times New Roman" w:cs="Times New Roman"/>
          <w:sz w:val="24"/>
          <w:szCs w:val="24"/>
        </w:rPr>
        <w:fldChar w:fldCharType="begin"/>
      </w:r>
      <w:r w:rsidRPr="005E4A9D">
        <w:rPr>
          <w:rFonts w:ascii="Times New Roman" w:eastAsia="Times New Roman" w:hAnsi="Times New Roman" w:cs="Times New Roman"/>
          <w:sz w:val="24"/>
          <w:szCs w:val="24"/>
        </w:rPr>
        <w:instrText xml:space="preserve"> PAGEREF _Toc414095734 \h </w:instrText>
      </w:r>
      <w:r w:rsidRPr="005E4A9D">
        <w:rPr>
          <w:rFonts w:ascii="Times New Roman" w:eastAsia="Times New Roman" w:hAnsi="Times New Roman" w:cs="Times New Roman"/>
          <w:sz w:val="24"/>
          <w:szCs w:val="24"/>
        </w:rPr>
      </w:r>
      <w:r w:rsidRPr="005E4A9D">
        <w:rPr>
          <w:rFonts w:ascii="Times New Roman" w:eastAsia="Times New Roman" w:hAnsi="Times New Roman" w:cs="Times New Roman"/>
          <w:sz w:val="24"/>
          <w:szCs w:val="24"/>
        </w:rPr>
        <w:fldChar w:fldCharType="separate"/>
      </w:r>
      <w:r w:rsidR="00ED1CDC">
        <w:rPr>
          <w:rFonts w:ascii="Times New Roman" w:eastAsia="Times New Roman" w:hAnsi="Times New Roman" w:cs="Times New Roman"/>
          <w:noProof/>
          <w:sz w:val="24"/>
          <w:szCs w:val="24"/>
        </w:rPr>
        <w:t>21</w:t>
      </w:r>
      <w:r w:rsidRPr="005E4A9D">
        <w:rPr>
          <w:rFonts w:ascii="Times New Roman" w:eastAsia="Times New Roman" w:hAnsi="Times New Roman" w:cs="Times New Roman"/>
          <w:sz w:val="24"/>
          <w:szCs w:val="24"/>
        </w:rPr>
        <w:fldChar w:fldCharType="end"/>
      </w:r>
    </w:p>
    <w:p w:rsidR="005E4A9D" w:rsidRPr="005E4A9D" w:rsidRDefault="005E4A9D" w:rsidP="005E4A9D">
      <w:pPr>
        <w:numPr>
          <w:ilvl w:val="0"/>
          <w:numId w:val="11"/>
        </w:numPr>
        <w:tabs>
          <w:tab w:val="left" w:pos="720"/>
          <w:tab w:val="left" w:leader="dot" w:pos="8928"/>
        </w:tabs>
        <w:spacing w:after="0" w:line="240" w:lineRule="auto"/>
        <w:rPr>
          <w:rFonts w:ascii="Times New Roman" w:eastAsia="Times New Roman" w:hAnsi="Times New Roman" w:cs="Times New Roman"/>
          <w:sz w:val="24"/>
          <w:szCs w:val="24"/>
        </w:rPr>
      </w:pPr>
      <w:r w:rsidRPr="005E4A9D">
        <w:rPr>
          <w:rFonts w:ascii="Times New Roman" w:eastAsia="Times New Roman" w:hAnsi="Times New Roman" w:cs="Times New Roman"/>
          <w:b/>
          <w:sz w:val="24"/>
          <w:szCs w:val="24"/>
        </w:rPr>
        <w:t>Your Life in Retrospect</w:t>
      </w:r>
      <w:r w:rsidRPr="005E4A9D">
        <w:rPr>
          <w:rFonts w:ascii="Times New Roman" w:eastAsia="Times New Roman" w:hAnsi="Times New Roman" w:cs="Times New Roman"/>
          <w:sz w:val="24"/>
          <w:szCs w:val="24"/>
        </w:rPr>
        <w:tab/>
      </w:r>
      <w:r w:rsidRPr="005E4A9D">
        <w:rPr>
          <w:rFonts w:ascii="Times New Roman" w:eastAsia="Times New Roman" w:hAnsi="Times New Roman" w:cs="Times New Roman"/>
          <w:sz w:val="24"/>
          <w:szCs w:val="24"/>
        </w:rPr>
        <w:fldChar w:fldCharType="begin"/>
      </w:r>
      <w:r w:rsidRPr="005E4A9D">
        <w:rPr>
          <w:rFonts w:ascii="Times New Roman" w:eastAsia="Times New Roman" w:hAnsi="Times New Roman" w:cs="Times New Roman"/>
          <w:sz w:val="24"/>
          <w:szCs w:val="24"/>
        </w:rPr>
        <w:instrText xml:space="preserve"> PAGEREF _Toc414095735 \h </w:instrText>
      </w:r>
      <w:r w:rsidRPr="005E4A9D">
        <w:rPr>
          <w:rFonts w:ascii="Times New Roman" w:eastAsia="Times New Roman" w:hAnsi="Times New Roman" w:cs="Times New Roman"/>
          <w:sz w:val="24"/>
          <w:szCs w:val="24"/>
        </w:rPr>
      </w:r>
      <w:r w:rsidRPr="005E4A9D">
        <w:rPr>
          <w:rFonts w:ascii="Times New Roman" w:eastAsia="Times New Roman" w:hAnsi="Times New Roman" w:cs="Times New Roman"/>
          <w:sz w:val="24"/>
          <w:szCs w:val="24"/>
        </w:rPr>
        <w:fldChar w:fldCharType="separate"/>
      </w:r>
      <w:r w:rsidR="00ED1CDC">
        <w:rPr>
          <w:rFonts w:ascii="Times New Roman" w:eastAsia="Times New Roman" w:hAnsi="Times New Roman" w:cs="Times New Roman"/>
          <w:noProof/>
          <w:sz w:val="24"/>
          <w:szCs w:val="24"/>
        </w:rPr>
        <w:t>22</w:t>
      </w:r>
      <w:r w:rsidRPr="005E4A9D">
        <w:rPr>
          <w:rFonts w:ascii="Times New Roman" w:eastAsia="Times New Roman" w:hAnsi="Times New Roman" w:cs="Times New Roman"/>
          <w:sz w:val="24"/>
          <w:szCs w:val="24"/>
        </w:rPr>
        <w:fldChar w:fldCharType="end"/>
      </w:r>
    </w:p>
    <w:p w:rsidR="005E4A9D" w:rsidRPr="005E4A9D" w:rsidRDefault="005E4A9D" w:rsidP="005E4A9D">
      <w:pPr>
        <w:tabs>
          <w:tab w:val="left" w:leader="dot" w:pos="8928"/>
        </w:tabs>
        <w:spacing w:before="120" w:after="0" w:line="240" w:lineRule="auto"/>
        <w:rPr>
          <w:rFonts w:ascii="Times New Roman" w:eastAsia="Times New Roman" w:hAnsi="Times New Roman" w:cs="Times New Roman"/>
          <w:sz w:val="24"/>
          <w:szCs w:val="24"/>
        </w:rPr>
      </w:pPr>
      <w:r w:rsidRPr="005E4A9D">
        <w:rPr>
          <w:rFonts w:ascii="Times New Roman" w:eastAsia="Times New Roman" w:hAnsi="Times New Roman" w:cs="Times New Roman"/>
          <w:b/>
          <w:sz w:val="24"/>
          <w:szCs w:val="24"/>
        </w:rPr>
        <w:t>II.</w:t>
      </w:r>
      <w:r w:rsidRPr="005E4A9D">
        <w:rPr>
          <w:rFonts w:ascii="Times New Roman" w:eastAsia="Times New Roman" w:hAnsi="Times New Roman" w:cs="Times New Roman"/>
          <w:sz w:val="24"/>
          <w:szCs w:val="24"/>
        </w:rPr>
        <w:t xml:space="preserve"> Where Do You Want To Go? Growing A Strong Family Tree</w:t>
      </w:r>
      <w:r w:rsidRPr="005E4A9D">
        <w:rPr>
          <w:rFonts w:ascii="Times New Roman" w:eastAsia="Times New Roman" w:hAnsi="Times New Roman" w:cs="Times New Roman"/>
          <w:sz w:val="24"/>
          <w:szCs w:val="24"/>
        </w:rPr>
        <w:tab/>
      </w:r>
      <w:r w:rsidRPr="005E4A9D">
        <w:rPr>
          <w:rFonts w:ascii="Times New Roman" w:eastAsia="Times New Roman" w:hAnsi="Times New Roman" w:cs="Times New Roman"/>
          <w:sz w:val="24"/>
          <w:szCs w:val="24"/>
        </w:rPr>
        <w:fldChar w:fldCharType="begin"/>
      </w:r>
      <w:r w:rsidRPr="005E4A9D">
        <w:rPr>
          <w:rFonts w:ascii="Times New Roman" w:eastAsia="Times New Roman" w:hAnsi="Times New Roman" w:cs="Times New Roman"/>
          <w:sz w:val="24"/>
          <w:szCs w:val="24"/>
        </w:rPr>
        <w:instrText xml:space="preserve"> PAGEREF _Toc414095737 \h </w:instrText>
      </w:r>
      <w:r w:rsidRPr="005E4A9D">
        <w:rPr>
          <w:rFonts w:ascii="Times New Roman" w:eastAsia="Times New Roman" w:hAnsi="Times New Roman" w:cs="Times New Roman"/>
          <w:sz w:val="24"/>
          <w:szCs w:val="24"/>
        </w:rPr>
      </w:r>
      <w:r w:rsidRPr="005E4A9D">
        <w:rPr>
          <w:rFonts w:ascii="Times New Roman" w:eastAsia="Times New Roman" w:hAnsi="Times New Roman" w:cs="Times New Roman"/>
          <w:sz w:val="24"/>
          <w:szCs w:val="24"/>
        </w:rPr>
        <w:fldChar w:fldCharType="separate"/>
      </w:r>
      <w:r w:rsidR="00ED1CDC">
        <w:rPr>
          <w:rFonts w:ascii="Times New Roman" w:eastAsia="Times New Roman" w:hAnsi="Times New Roman" w:cs="Times New Roman"/>
          <w:noProof/>
          <w:sz w:val="24"/>
          <w:szCs w:val="24"/>
        </w:rPr>
        <w:t>23</w:t>
      </w:r>
      <w:r w:rsidRPr="005E4A9D">
        <w:rPr>
          <w:rFonts w:ascii="Times New Roman" w:eastAsia="Times New Roman" w:hAnsi="Times New Roman" w:cs="Times New Roman"/>
          <w:sz w:val="24"/>
          <w:szCs w:val="24"/>
        </w:rPr>
        <w:fldChar w:fldCharType="end"/>
      </w:r>
    </w:p>
    <w:p w:rsidR="005E4A9D" w:rsidRPr="005E4A9D" w:rsidRDefault="005E4A9D" w:rsidP="005E4A9D">
      <w:pPr>
        <w:numPr>
          <w:ilvl w:val="0"/>
          <w:numId w:val="12"/>
        </w:numPr>
        <w:tabs>
          <w:tab w:val="left" w:pos="720"/>
          <w:tab w:val="left" w:leader="dot" w:pos="8928"/>
        </w:tabs>
        <w:spacing w:after="0" w:line="240" w:lineRule="auto"/>
        <w:rPr>
          <w:rFonts w:ascii="Times New Roman" w:eastAsia="Times New Roman" w:hAnsi="Times New Roman" w:cs="Times New Roman"/>
          <w:sz w:val="24"/>
          <w:szCs w:val="24"/>
        </w:rPr>
      </w:pPr>
      <w:r w:rsidRPr="005E4A9D">
        <w:rPr>
          <w:rFonts w:ascii="Times New Roman" w:eastAsia="Times New Roman" w:hAnsi="Times New Roman" w:cs="Times New Roman"/>
          <w:b/>
          <w:sz w:val="24"/>
          <w:szCs w:val="24"/>
        </w:rPr>
        <w:t>Primary Virtues</w:t>
      </w:r>
      <w:r w:rsidRPr="005E4A9D">
        <w:rPr>
          <w:rFonts w:ascii="Times New Roman" w:eastAsia="Times New Roman" w:hAnsi="Times New Roman" w:cs="Times New Roman"/>
          <w:sz w:val="24"/>
          <w:szCs w:val="24"/>
        </w:rPr>
        <w:t xml:space="preserve"> (Who You Are)</w:t>
      </w:r>
      <w:r w:rsidRPr="005E4A9D">
        <w:rPr>
          <w:rFonts w:ascii="Times New Roman" w:eastAsia="Times New Roman" w:hAnsi="Times New Roman" w:cs="Times New Roman"/>
          <w:sz w:val="24"/>
          <w:szCs w:val="24"/>
        </w:rPr>
        <w:tab/>
      </w:r>
      <w:r w:rsidRPr="005E4A9D">
        <w:rPr>
          <w:rFonts w:ascii="Times New Roman" w:eastAsia="Times New Roman" w:hAnsi="Times New Roman" w:cs="Times New Roman"/>
          <w:sz w:val="24"/>
          <w:szCs w:val="24"/>
        </w:rPr>
        <w:fldChar w:fldCharType="begin"/>
      </w:r>
      <w:r w:rsidRPr="005E4A9D">
        <w:rPr>
          <w:rFonts w:ascii="Times New Roman" w:eastAsia="Times New Roman" w:hAnsi="Times New Roman" w:cs="Times New Roman"/>
          <w:sz w:val="24"/>
          <w:szCs w:val="24"/>
        </w:rPr>
        <w:instrText xml:space="preserve"> PAGEREF _Toc414095738 \h </w:instrText>
      </w:r>
      <w:r w:rsidRPr="005E4A9D">
        <w:rPr>
          <w:rFonts w:ascii="Times New Roman" w:eastAsia="Times New Roman" w:hAnsi="Times New Roman" w:cs="Times New Roman"/>
          <w:sz w:val="24"/>
          <w:szCs w:val="24"/>
        </w:rPr>
      </w:r>
      <w:r w:rsidRPr="005E4A9D">
        <w:rPr>
          <w:rFonts w:ascii="Times New Roman" w:eastAsia="Times New Roman" w:hAnsi="Times New Roman" w:cs="Times New Roman"/>
          <w:sz w:val="24"/>
          <w:szCs w:val="24"/>
        </w:rPr>
        <w:fldChar w:fldCharType="separate"/>
      </w:r>
      <w:r w:rsidR="00ED1CDC">
        <w:rPr>
          <w:rFonts w:ascii="Times New Roman" w:eastAsia="Times New Roman" w:hAnsi="Times New Roman" w:cs="Times New Roman"/>
          <w:noProof/>
          <w:sz w:val="24"/>
          <w:szCs w:val="24"/>
        </w:rPr>
        <w:t>23</w:t>
      </w:r>
      <w:r w:rsidRPr="005E4A9D">
        <w:rPr>
          <w:rFonts w:ascii="Times New Roman" w:eastAsia="Times New Roman" w:hAnsi="Times New Roman" w:cs="Times New Roman"/>
          <w:sz w:val="24"/>
          <w:szCs w:val="24"/>
        </w:rPr>
        <w:fldChar w:fldCharType="end"/>
      </w:r>
    </w:p>
    <w:p w:rsidR="005E4A9D" w:rsidRPr="005E4A9D" w:rsidRDefault="005E4A9D" w:rsidP="005E4A9D">
      <w:pPr>
        <w:numPr>
          <w:ilvl w:val="0"/>
          <w:numId w:val="12"/>
        </w:numPr>
        <w:tabs>
          <w:tab w:val="left" w:pos="720"/>
          <w:tab w:val="left" w:leader="dot" w:pos="8928"/>
        </w:tabs>
        <w:spacing w:after="0" w:line="240" w:lineRule="auto"/>
        <w:rPr>
          <w:rFonts w:ascii="Times New Roman" w:eastAsia="Times New Roman" w:hAnsi="Times New Roman" w:cs="Times New Roman"/>
          <w:sz w:val="24"/>
          <w:szCs w:val="24"/>
        </w:rPr>
      </w:pPr>
      <w:r w:rsidRPr="005E4A9D">
        <w:rPr>
          <w:rFonts w:ascii="Times New Roman" w:eastAsia="Times New Roman" w:hAnsi="Times New Roman" w:cs="Times New Roman"/>
          <w:b/>
          <w:sz w:val="24"/>
          <w:szCs w:val="24"/>
        </w:rPr>
        <w:t>Core Values</w:t>
      </w:r>
      <w:r w:rsidRPr="005E4A9D">
        <w:rPr>
          <w:rFonts w:ascii="Times New Roman" w:eastAsia="Times New Roman" w:hAnsi="Times New Roman" w:cs="Times New Roman"/>
          <w:b/>
          <w:i/>
          <w:sz w:val="24"/>
          <w:szCs w:val="24"/>
        </w:rPr>
        <w:t xml:space="preserve"> </w:t>
      </w:r>
      <w:r w:rsidRPr="005E4A9D">
        <w:rPr>
          <w:rFonts w:ascii="Times New Roman" w:eastAsia="Times New Roman" w:hAnsi="Times New Roman" w:cs="Times New Roman"/>
          <w:sz w:val="24"/>
          <w:szCs w:val="24"/>
        </w:rPr>
        <w:t>(What’s important to You)</w:t>
      </w:r>
      <w:r w:rsidRPr="005E4A9D">
        <w:rPr>
          <w:rFonts w:ascii="Times New Roman" w:eastAsia="Times New Roman" w:hAnsi="Times New Roman" w:cs="Times New Roman"/>
          <w:sz w:val="24"/>
          <w:szCs w:val="24"/>
        </w:rPr>
        <w:tab/>
      </w:r>
      <w:r w:rsidRPr="005E4A9D">
        <w:rPr>
          <w:rFonts w:ascii="Times New Roman" w:eastAsia="Times New Roman" w:hAnsi="Times New Roman" w:cs="Times New Roman"/>
          <w:sz w:val="24"/>
          <w:szCs w:val="24"/>
        </w:rPr>
        <w:fldChar w:fldCharType="begin"/>
      </w:r>
      <w:r w:rsidRPr="005E4A9D">
        <w:rPr>
          <w:rFonts w:ascii="Times New Roman" w:eastAsia="Times New Roman" w:hAnsi="Times New Roman" w:cs="Times New Roman"/>
          <w:sz w:val="24"/>
          <w:szCs w:val="24"/>
        </w:rPr>
        <w:instrText xml:space="preserve"> PAGEREF _Toc414095739 \h </w:instrText>
      </w:r>
      <w:r w:rsidRPr="005E4A9D">
        <w:rPr>
          <w:rFonts w:ascii="Times New Roman" w:eastAsia="Times New Roman" w:hAnsi="Times New Roman" w:cs="Times New Roman"/>
          <w:sz w:val="24"/>
          <w:szCs w:val="24"/>
        </w:rPr>
      </w:r>
      <w:r w:rsidRPr="005E4A9D">
        <w:rPr>
          <w:rFonts w:ascii="Times New Roman" w:eastAsia="Times New Roman" w:hAnsi="Times New Roman" w:cs="Times New Roman"/>
          <w:sz w:val="24"/>
          <w:szCs w:val="24"/>
        </w:rPr>
        <w:fldChar w:fldCharType="separate"/>
      </w:r>
      <w:r w:rsidR="00ED1CDC">
        <w:rPr>
          <w:rFonts w:ascii="Times New Roman" w:eastAsia="Times New Roman" w:hAnsi="Times New Roman" w:cs="Times New Roman"/>
          <w:noProof/>
          <w:sz w:val="24"/>
          <w:szCs w:val="24"/>
        </w:rPr>
        <w:t>24</w:t>
      </w:r>
      <w:r w:rsidRPr="005E4A9D">
        <w:rPr>
          <w:rFonts w:ascii="Times New Roman" w:eastAsia="Times New Roman" w:hAnsi="Times New Roman" w:cs="Times New Roman"/>
          <w:sz w:val="24"/>
          <w:szCs w:val="24"/>
        </w:rPr>
        <w:fldChar w:fldCharType="end"/>
      </w:r>
    </w:p>
    <w:p w:rsidR="005E4A9D" w:rsidRPr="005E4A9D" w:rsidRDefault="005E4A9D" w:rsidP="005E4A9D">
      <w:pPr>
        <w:numPr>
          <w:ilvl w:val="0"/>
          <w:numId w:val="12"/>
        </w:numPr>
        <w:tabs>
          <w:tab w:val="left" w:pos="720"/>
          <w:tab w:val="left" w:leader="dot" w:pos="8928"/>
        </w:tabs>
        <w:spacing w:after="0" w:line="240" w:lineRule="auto"/>
        <w:rPr>
          <w:rFonts w:ascii="Times New Roman" w:eastAsia="Times New Roman" w:hAnsi="Times New Roman" w:cs="Times New Roman"/>
          <w:sz w:val="24"/>
          <w:szCs w:val="24"/>
        </w:rPr>
      </w:pPr>
      <w:r w:rsidRPr="005E4A9D">
        <w:rPr>
          <w:rFonts w:ascii="Times New Roman" w:eastAsia="Times New Roman" w:hAnsi="Times New Roman" w:cs="Times New Roman"/>
          <w:b/>
          <w:sz w:val="24"/>
          <w:szCs w:val="24"/>
        </w:rPr>
        <w:t>Your Life-Purpose</w:t>
      </w:r>
      <w:r w:rsidRPr="005E4A9D">
        <w:rPr>
          <w:rFonts w:ascii="Times New Roman" w:eastAsia="Times New Roman" w:hAnsi="Times New Roman" w:cs="Times New Roman"/>
          <w:b/>
          <w:i/>
          <w:sz w:val="24"/>
          <w:szCs w:val="24"/>
        </w:rPr>
        <w:t xml:space="preserve"> </w:t>
      </w:r>
      <w:r w:rsidRPr="005E4A9D">
        <w:rPr>
          <w:rFonts w:ascii="Times New Roman" w:eastAsia="Times New Roman" w:hAnsi="Times New Roman" w:cs="Times New Roman"/>
          <w:sz w:val="24"/>
          <w:szCs w:val="24"/>
        </w:rPr>
        <w:t>(What You Are Here To Do)</w:t>
      </w:r>
      <w:r w:rsidRPr="005E4A9D">
        <w:rPr>
          <w:rFonts w:ascii="Times New Roman" w:eastAsia="Times New Roman" w:hAnsi="Times New Roman" w:cs="Times New Roman"/>
          <w:sz w:val="24"/>
          <w:szCs w:val="24"/>
        </w:rPr>
        <w:tab/>
      </w:r>
      <w:r w:rsidRPr="005E4A9D">
        <w:rPr>
          <w:rFonts w:ascii="Times New Roman" w:eastAsia="Times New Roman" w:hAnsi="Times New Roman" w:cs="Times New Roman"/>
          <w:sz w:val="24"/>
          <w:szCs w:val="24"/>
        </w:rPr>
        <w:fldChar w:fldCharType="begin"/>
      </w:r>
      <w:r w:rsidRPr="005E4A9D">
        <w:rPr>
          <w:rFonts w:ascii="Times New Roman" w:eastAsia="Times New Roman" w:hAnsi="Times New Roman" w:cs="Times New Roman"/>
          <w:sz w:val="24"/>
          <w:szCs w:val="24"/>
        </w:rPr>
        <w:instrText xml:space="preserve"> PAGEREF _Toc414095740 \h </w:instrText>
      </w:r>
      <w:r w:rsidRPr="005E4A9D">
        <w:rPr>
          <w:rFonts w:ascii="Times New Roman" w:eastAsia="Times New Roman" w:hAnsi="Times New Roman" w:cs="Times New Roman"/>
          <w:sz w:val="24"/>
          <w:szCs w:val="24"/>
        </w:rPr>
      </w:r>
      <w:r w:rsidRPr="005E4A9D">
        <w:rPr>
          <w:rFonts w:ascii="Times New Roman" w:eastAsia="Times New Roman" w:hAnsi="Times New Roman" w:cs="Times New Roman"/>
          <w:sz w:val="24"/>
          <w:szCs w:val="24"/>
        </w:rPr>
        <w:fldChar w:fldCharType="separate"/>
      </w:r>
      <w:r w:rsidR="00ED1CDC">
        <w:rPr>
          <w:rFonts w:ascii="Times New Roman" w:eastAsia="Times New Roman" w:hAnsi="Times New Roman" w:cs="Times New Roman"/>
          <w:noProof/>
          <w:sz w:val="24"/>
          <w:szCs w:val="24"/>
        </w:rPr>
        <w:t>25</w:t>
      </w:r>
      <w:r w:rsidRPr="005E4A9D">
        <w:rPr>
          <w:rFonts w:ascii="Times New Roman" w:eastAsia="Times New Roman" w:hAnsi="Times New Roman" w:cs="Times New Roman"/>
          <w:sz w:val="24"/>
          <w:szCs w:val="24"/>
        </w:rPr>
        <w:fldChar w:fldCharType="end"/>
      </w:r>
    </w:p>
    <w:p w:rsidR="005E4A9D" w:rsidRPr="005E4A9D" w:rsidRDefault="005E4A9D" w:rsidP="005E4A9D">
      <w:pPr>
        <w:numPr>
          <w:ilvl w:val="1"/>
          <w:numId w:val="12"/>
        </w:numPr>
        <w:tabs>
          <w:tab w:val="left" w:pos="720"/>
          <w:tab w:val="left" w:leader="dot" w:pos="8928"/>
        </w:tabs>
        <w:spacing w:after="0" w:line="240" w:lineRule="auto"/>
        <w:rPr>
          <w:rFonts w:ascii="Times New Roman" w:eastAsia="Times New Roman" w:hAnsi="Times New Roman" w:cs="Times New Roman"/>
          <w:sz w:val="24"/>
          <w:szCs w:val="24"/>
        </w:rPr>
      </w:pPr>
      <w:r w:rsidRPr="005E4A9D">
        <w:rPr>
          <w:rFonts w:ascii="Times New Roman" w:eastAsia="Times New Roman" w:hAnsi="Times New Roman" w:cs="Times New Roman"/>
          <w:sz w:val="24"/>
          <w:szCs w:val="24"/>
        </w:rPr>
        <w:t>Discovering Your Driving Passions</w:t>
      </w:r>
      <w:r w:rsidRPr="005E4A9D">
        <w:rPr>
          <w:rFonts w:ascii="Times New Roman" w:eastAsia="Times New Roman" w:hAnsi="Times New Roman" w:cs="Times New Roman"/>
          <w:sz w:val="24"/>
          <w:szCs w:val="24"/>
        </w:rPr>
        <w:tab/>
      </w:r>
      <w:r w:rsidRPr="005E4A9D">
        <w:rPr>
          <w:rFonts w:ascii="Times New Roman" w:eastAsia="Times New Roman" w:hAnsi="Times New Roman" w:cs="Times New Roman"/>
          <w:sz w:val="24"/>
          <w:szCs w:val="24"/>
        </w:rPr>
        <w:fldChar w:fldCharType="begin"/>
      </w:r>
      <w:r w:rsidRPr="005E4A9D">
        <w:rPr>
          <w:rFonts w:ascii="Times New Roman" w:eastAsia="Times New Roman" w:hAnsi="Times New Roman" w:cs="Times New Roman"/>
          <w:sz w:val="24"/>
          <w:szCs w:val="24"/>
        </w:rPr>
        <w:instrText xml:space="preserve"> PAGEREF _Toc414095741 \h </w:instrText>
      </w:r>
      <w:r w:rsidRPr="005E4A9D">
        <w:rPr>
          <w:rFonts w:ascii="Times New Roman" w:eastAsia="Times New Roman" w:hAnsi="Times New Roman" w:cs="Times New Roman"/>
          <w:sz w:val="24"/>
          <w:szCs w:val="24"/>
        </w:rPr>
      </w:r>
      <w:r w:rsidRPr="005E4A9D">
        <w:rPr>
          <w:rFonts w:ascii="Times New Roman" w:eastAsia="Times New Roman" w:hAnsi="Times New Roman" w:cs="Times New Roman"/>
          <w:sz w:val="24"/>
          <w:szCs w:val="24"/>
        </w:rPr>
        <w:fldChar w:fldCharType="separate"/>
      </w:r>
      <w:r w:rsidR="00ED1CDC">
        <w:rPr>
          <w:rFonts w:ascii="Times New Roman" w:eastAsia="Times New Roman" w:hAnsi="Times New Roman" w:cs="Times New Roman"/>
          <w:noProof/>
          <w:sz w:val="24"/>
          <w:szCs w:val="24"/>
        </w:rPr>
        <w:t>25</w:t>
      </w:r>
      <w:r w:rsidRPr="005E4A9D">
        <w:rPr>
          <w:rFonts w:ascii="Times New Roman" w:eastAsia="Times New Roman" w:hAnsi="Times New Roman" w:cs="Times New Roman"/>
          <w:sz w:val="24"/>
          <w:szCs w:val="24"/>
        </w:rPr>
        <w:fldChar w:fldCharType="end"/>
      </w:r>
    </w:p>
    <w:p w:rsidR="005E4A9D" w:rsidRPr="005E4A9D" w:rsidRDefault="005E4A9D" w:rsidP="005E4A9D">
      <w:pPr>
        <w:numPr>
          <w:ilvl w:val="1"/>
          <w:numId w:val="12"/>
        </w:numPr>
        <w:tabs>
          <w:tab w:val="left" w:pos="720"/>
          <w:tab w:val="left" w:leader="dot" w:pos="8928"/>
        </w:tabs>
        <w:spacing w:after="0" w:line="240" w:lineRule="auto"/>
        <w:rPr>
          <w:rFonts w:ascii="Times New Roman" w:eastAsia="Times New Roman" w:hAnsi="Times New Roman" w:cs="Times New Roman"/>
          <w:sz w:val="24"/>
          <w:szCs w:val="24"/>
        </w:rPr>
      </w:pPr>
      <w:r w:rsidRPr="005E4A9D">
        <w:rPr>
          <w:rFonts w:ascii="Times New Roman" w:eastAsia="Times New Roman" w:hAnsi="Times New Roman" w:cs="Times New Roman"/>
          <w:sz w:val="24"/>
          <w:szCs w:val="24"/>
        </w:rPr>
        <w:t>Discovering Your Unique Talents</w:t>
      </w:r>
      <w:r w:rsidRPr="005E4A9D">
        <w:rPr>
          <w:rFonts w:ascii="Times New Roman" w:eastAsia="Times New Roman" w:hAnsi="Times New Roman" w:cs="Times New Roman"/>
          <w:sz w:val="24"/>
          <w:szCs w:val="24"/>
        </w:rPr>
        <w:tab/>
      </w:r>
      <w:r w:rsidRPr="005E4A9D">
        <w:rPr>
          <w:rFonts w:ascii="Times New Roman" w:eastAsia="Times New Roman" w:hAnsi="Times New Roman" w:cs="Times New Roman"/>
          <w:sz w:val="24"/>
          <w:szCs w:val="24"/>
        </w:rPr>
        <w:fldChar w:fldCharType="begin"/>
      </w:r>
      <w:r w:rsidRPr="005E4A9D">
        <w:rPr>
          <w:rFonts w:ascii="Times New Roman" w:eastAsia="Times New Roman" w:hAnsi="Times New Roman" w:cs="Times New Roman"/>
          <w:sz w:val="24"/>
          <w:szCs w:val="24"/>
        </w:rPr>
        <w:instrText xml:space="preserve"> PAGEREF _Toc414095742 \h </w:instrText>
      </w:r>
      <w:r w:rsidRPr="005E4A9D">
        <w:rPr>
          <w:rFonts w:ascii="Times New Roman" w:eastAsia="Times New Roman" w:hAnsi="Times New Roman" w:cs="Times New Roman"/>
          <w:sz w:val="24"/>
          <w:szCs w:val="24"/>
        </w:rPr>
      </w:r>
      <w:r w:rsidRPr="005E4A9D">
        <w:rPr>
          <w:rFonts w:ascii="Times New Roman" w:eastAsia="Times New Roman" w:hAnsi="Times New Roman" w:cs="Times New Roman"/>
          <w:sz w:val="24"/>
          <w:szCs w:val="24"/>
        </w:rPr>
        <w:fldChar w:fldCharType="separate"/>
      </w:r>
      <w:r w:rsidR="00ED1CDC">
        <w:rPr>
          <w:rFonts w:ascii="Times New Roman" w:eastAsia="Times New Roman" w:hAnsi="Times New Roman" w:cs="Times New Roman"/>
          <w:noProof/>
          <w:sz w:val="24"/>
          <w:szCs w:val="24"/>
        </w:rPr>
        <w:t>27</w:t>
      </w:r>
      <w:r w:rsidRPr="005E4A9D">
        <w:rPr>
          <w:rFonts w:ascii="Times New Roman" w:eastAsia="Times New Roman" w:hAnsi="Times New Roman" w:cs="Times New Roman"/>
          <w:sz w:val="24"/>
          <w:szCs w:val="24"/>
        </w:rPr>
        <w:fldChar w:fldCharType="end"/>
      </w:r>
    </w:p>
    <w:p w:rsidR="005E4A9D" w:rsidRPr="005E4A9D" w:rsidRDefault="005E4A9D" w:rsidP="005E4A9D">
      <w:pPr>
        <w:numPr>
          <w:ilvl w:val="1"/>
          <w:numId w:val="12"/>
        </w:numPr>
        <w:tabs>
          <w:tab w:val="left" w:pos="720"/>
          <w:tab w:val="left" w:leader="dot" w:pos="8928"/>
        </w:tabs>
        <w:spacing w:after="0" w:line="240" w:lineRule="auto"/>
        <w:rPr>
          <w:rFonts w:ascii="Times New Roman" w:eastAsia="Times New Roman" w:hAnsi="Times New Roman" w:cs="Times New Roman"/>
          <w:sz w:val="24"/>
          <w:szCs w:val="24"/>
        </w:rPr>
      </w:pPr>
      <w:r w:rsidRPr="005E4A9D">
        <w:rPr>
          <w:rFonts w:ascii="Times New Roman" w:eastAsia="Times New Roman" w:hAnsi="Times New Roman" w:cs="Times New Roman"/>
          <w:sz w:val="24"/>
          <w:szCs w:val="24"/>
        </w:rPr>
        <w:t>Discovering Your Life-Purpose</w:t>
      </w:r>
      <w:r w:rsidRPr="005E4A9D">
        <w:rPr>
          <w:rFonts w:ascii="Times New Roman" w:eastAsia="Times New Roman" w:hAnsi="Times New Roman" w:cs="Times New Roman"/>
          <w:sz w:val="24"/>
          <w:szCs w:val="24"/>
        </w:rPr>
        <w:tab/>
        <w:t>2</w:t>
      </w:r>
      <w:r w:rsidR="007D246B">
        <w:rPr>
          <w:rFonts w:ascii="Times New Roman" w:eastAsia="Times New Roman" w:hAnsi="Times New Roman" w:cs="Times New Roman"/>
          <w:sz w:val="24"/>
          <w:szCs w:val="24"/>
        </w:rPr>
        <w:t>8</w:t>
      </w:r>
    </w:p>
    <w:p w:rsidR="005E4A9D" w:rsidRPr="005E4A9D" w:rsidRDefault="005E4A9D" w:rsidP="005E4A9D">
      <w:pPr>
        <w:tabs>
          <w:tab w:val="left" w:leader="dot" w:pos="8928"/>
        </w:tabs>
        <w:spacing w:before="120" w:after="0" w:line="240" w:lineRule="auto"/>
        <w:rPr>
          <w:rFonts w:ascii="Times New Roman" w:eastAsia="Times New Roman" w:hAnsi="Times New Roman" w:cs="Times New Roman"/>
          <w:sz w:val="24"/>
          <w:szCs w:val="24"/>
        </w:rPr>
      </w:pPr>
      <w:r w:rsidRPr="005E4A9D">
        <w:rPr>
          <w:rFonts w:ascii="Times New Roman" w:eastAsia="Times New Roman" w:hAnsi="Times New Roman" w:cs="Times New Roman"/>
          <w:b/>
          <w:sz w:val="24"/>
          <w:szCs w:val="24"/>
        </w:rPr>
        <w:t>III.</w:t>
      </w:r>
      <w:r w:rsidRPr="005E4A9D">
        <w:rPr>
          <w:rFonts w:ascii="Times New Roman" w:eastAsia="Times New Roman" w:hAnsi="Times New Roman" w:cs="Times New Roman"/>
          <w:sz w:val="24"/>
          <w:szCs w:val="24"/>
        </w:rPr>
        <w:t xml:space="preserve"> What Decisions Need To Be Made?</w:t>
      </w:r>
      <w:r w:rsidRPr="005E4A9D">
        <w:rPr>
          <w:rFonts w:ascii="Times New Roman" w:eastAsia="Times New Roman" w:hAnsi="Times New Roman" w:cs="Times New Roman"/>
          <w:sz w:val="24"/>
          <w:szCs w:val="24"/>
        </w:rPr>
        <w:tab/>
      </w:r>
      <w:r w:rsidRPr="005E4A9D">
        <w:rPr>
          <w:rFonts w:ascii="Times New Roman" w:eastAsia="Times New Roman" w:hAnsi="Times New Roman" w:cs="Times New Roman"/>
          <w:sz w:val="24"/>
          <w:szCs w:val="24"/>
        </w:rPr>
        <w:fldChar w:fldCharType="begin"/>
      </w:r>
      <w:r w:rsidRPr="005E4A9D">
        <w:rPr>
          <w:rFonts w:ascii="Times New Roman" w:eastAsia="Times New Roman" w:hAnsi="Times New Roman" w:cs="Times New Roman"/>
          <w:sz w:val="24"/>
          <w:szCs w:val="24"/>
        </w:rPr>
        <w:instrText xml:space="preserve"> PAGEREF _Toc414095744 \h </w:instrText>
      </w:r>
      <w:r w:rsidRPr="005E4A9D">
        <w:rPr>
          <w:rFonts w:ascii="Times New Roman" w:eastAsia="Times New Roman" w:hAnsi="Times New Roman" w:cs="Times New Roman"/>
          <w:sz w:val="24"/>
          <w:szCs w:val="24"/>
        </w:rPr>
      </w:r>
      <w:r w:rsidRPr="005E4A9D">
        <w:rPr>
          <w:rFonts w:ascii="Times New Roman" w:eastAsia="Times New Roman" w:hAnsi="Times New Roman" w:cs="Times New Roman"/>
          <w:sz w:val="24"/>
          <w:szCs w:val="24"/>
        </w:rPr>
        <w:fldChar w:fldCharType="separate"/>
      </w:r>
      <w:r w:rsidR="00ED1CDC">
        <w:rPr>
          <w:rFonts w:ascii="Times New Roman" w:eastAsia="Times New Roman" w:hAnsi="Times New Roman" w:cs="Times New Roman"/>
          <w:noProof/>
          <w:sz w:val="24"/>
          <w:szCs w:val="24"/>
        </w:rPr>
        <w:t>29</w:t>
      </w:r>
      <w:r w:rsidRPr="005E4A9D">
        <w:rPr>
          <w:rFonts w:ascii="Times New Roman" w:eastAsia="Times New Roman" w:hAnsi="Times New Roman" w:cs="Times New Roman"/>
          <w:sz w:val="24"/>
          <w:szCs w:val="24"/>
        </w:rPr>
        <w:fldChar w:fldCharType="end"/>
      </w:r>
    </w:p>
    <w:p w:rsidR="005E4A9D" w:rsidRPr="005E4A9D" w:rsidRDefault="005E4A9D" w:rsidP="005E4A9D">
      <w:pPr>
        <w:tabs>
          <w:tab w:val="left" w:leader="dot" w:pos="8928"/>
        </w:tabs>
        <w:spacing w:after="0" w:line="240" w:lineRule="auto"/>
        <w:rPr>
          <w:rFonts w:ascii="Times New Roman" w:eastAsia="Times New Roman" w:hAnsi="Times New Roman" w:cs="Times New Roman"/>
          <w:sz w:val="24"/>
          <w:szCs w:val="24"/>
        </w:rPr>
      </w:pPr>
      <w:r w:rsidRPr="005E4A9D">
        <w:rPr>
          <w:rFonts w:ascii="Times New Roman" w:eastAsia="Times New Roman" w:hAnsi="Times New Roman" w:cs="Times New Roman"/>
          <w:sz w:val="24"/>
          <w:szCs w:val="24"/>
        </w:rPr>
        <w:t>How Much Wealth Do You Need To Feel Financially &amp; Emotionally Independent?</w:t>
      </w:r>
      <w:r w:rsidRPr="005E4A9D">
        <w:rPr>
          <w:rFonts w:ascii="Times New Roman" w:eastAsia="Times New Roman" w:hAnsi="Times New Roman" w:cs="Times New Roman"/>
          <w:sz w:val="24"/>
          <w:szCs w:val="24"/>
        </w:rPr>
        <w:tab/>
      </w:r>
      <w:r w:rsidRPr="005E4A9D">
        <w:rPr>
          <w:rFonts w:ascii="Times New Roman" w:eastAsia="Times New Roman" w:hAnsi="Times New Roman" w:cs="Times New Roman"/>
          <w:sz w:val="24"/>
          <w:szCs w:val="24"/>
        </w:rPr>
        <w:fldChar w:fldCharType="begin"/>
      </w:r>
      <w:r w:rsidRPr="005E4A9D">
        <w:rPr>
          <w:rFonts w:ascii="Times New Roman" w:eastAsia="Times New Roman" w:hAnsi="Times New Roman" w:cs="Times New Roman"/>
          <w:sz w:val="24"/>
          <w:szCs w:val="24"/>
        </w:rPr>
        <w:instrText xml:space="preserve"> PAGEREF _Toc414095745 \h </w:instrText>
      </w:r>
      <w:r w:rsidRPr="005E4A9D">
        <w:rPr>
          <w:rFonts w:ascii="Times New Roman" w:eastAsia="Times New Roman" w:hAnsi="Times New Roman" w:cs="Times New Roman"/>
          <w:sz w:val="24"/>
          <w:szCs w:val="24"/>
        </w:rPr>
      </w:r>
      <w:r w:rsidRPr="005E4A9D">
        <w:rPr>
          <w:rFonts w:ascii="Times New Roman" w:eastAsia="Times New Roman" w:hAnsi="Times New Roman" w:cs="Times New Roman"/>
          <w:sz w:val="24"/>
          <w:szCs w:val="24"/>
        </w:rPr>
        <w:fldChar w:fldCharType="separate"/>
      </w:r>
      <w:r w:rsidR="00ED1CDC">
        <w:rPr>
          <w:rFonts w:ascii="Times New Roman" w:eastAsia="Times New Roman" w:hAnsi="Times New Roman" w:cs="Times New Roman"/>
          <w:noProof/>
          <w:sz w:val="24"/>
          <w:szCs w:val="24"/>
        </w:rPr>
        <w:t>29</w:t>
      </w:r>
      <w:r w:rsidRPr="005E4A9D">
        <w:rPr>
          <w:rFonts w:ascii="Times New Roman" w:eastAsia="Times New Roman" w:hAnsi="Times New Roman" w:cs="Times New Roman"/>
          <w:sz w:val="24"/>
          <w:szCs w:val="24"/>
        </w:rPr>
        <w:fldChar w:fldCharType="end"/>
      </w:r>
    </w:p>
    <w:p w:rsidR="005E4A9D" w:rsidRPr="005E4A9D" w:rsidRDefault="005E4A9D" w:rsidP="005E4A9D">
      <w:pPr>
        <w:tabs>
          <w:tab w:val="left" w:leader="dot" w:pos="8928"/>
        </w:tabs>
        <w:spacing w:after="0" w:line="240" w:lineRule="auto"/>
        <w:rPr>
          <w:rFonts w:ascii="Times New Roman" w:eastAsia="Times New Roman" w:hAnsi="Times New Roman" w:cs="Times New Roman"/>
          <w:sz w:val="24"/>
          <w:szCs w:val="24"/>
        </w:rPr>
      </w:pPr>
      <w:r w:rsidRPr="005E4A9D">
        <w:rPr>
          <w:rFonts w:ascii="Times New Roman" w:eastAsia="Times New Roman" w:hAnsi="Times New Roman" w:cs="Times New Roman"/>
          <w:sz w:val="24"/>
          <w:szCs w:val="24"/>
        </w:rPr>
        <w:t>What Kind of Family Legacy Would You Like to Leave For Your Progeny?</w:t>
      </w:r>
      <w:r w:rsidRPr="005E4A9D">
        <w:rPr>
          <w:rFonts w:ascii="Times New Roman" w:eastAsia="Times New Roman" w:hAnsi="Times New Roman" w:cs="Times New Roman"/>
          <w:sz w:val="24"/>
          <w:szCs w:val="24"/>
        </w:rPr>
        <w:tab/>
      </w:r>
      <w:r w:rsidRPr="005E4A9D">
        <w:rPr>
          <w:rFonts w:ascii="Times New Roman" w:eastAsia="Times New Roman" w:hAnsi="Times New Roman" w:cs="Times New Roman"/>
          <w:sz w:val="24"/>
          <w:szCs w:val="24"/>
        </w:rPr>
        <w:fldChar w:fldCharType="begin"/>
      </w:r>
      <w:r w:rsidRPr="005E4A9D">
        <w:rPr>
          <w:rFonts w:ascii="Times New Roman" w:eastAsia="Times New Roman" w:hAnsi="Times New Roman" w:cs="Times New Roman"/>
          <w:sz w:val="24"/>
          <w:szCs w:val="24"/>
        </w:rPr>
        <w:instrText xml:space="preserve"> PAGEREF _Toc414095746 \h </w:instrText>
      </w:r>
      <w:r w:rsidRPr="005E4A9D">
        <w:rPr>
          <w:rFonts w:ascii="Times New Roman" w:eastAsia="Times New Roman" w:hAnsi="Times New Roman" w:cs="Times New Roman"/>
          <w:sz w:val="24"/>
          <w:szCs w:val="24"/>
        </w:rPr>
      </w:r>
      <w:r w:rsidRPr="005E4A9D">
        <w:rPr>
          <w:rFonts w:ascii="Times New Roman" w:eastAsia="Times New Roman" w:hAnsi="Times New Roman" w:cs="Times New Roman"/>
          <w:sz w:val="24"/>
          <w:szCs w:val="24"/>
        </w:rPr>
        <w:fldChar w:fldCharType="separate"/>
      </w:r>
      <w:r w:rsidR="00ED1CDC">
        <w:rPr>
          <w:rFonts w:ascii="Times New Roman" w:eastAsia="Times New Roman" w:hAnsi="Times New Roman" w:cs="Times New Roman"/>
          <w:noProof/>
          <w:sz w:val="24"/>
          <w:szCs w:val="24"/>
        </w:rPr>
        <w:t>29</w:t>
      </w:r>
      <w:r w:rsidRPr="005E4A9D">
        <w:rPr>
          <w:rFonts w:ascii="Times New Roman" w:eastAsia="Times New Roman" w:hAnsi="Times New Roman" w:cs="Times New Roman"/>
          <w:sz w:val="24"/>
          <w:szCs w:val="24"/>
        </w:rPr>
        <w:fldChar w:fldCharType="end"/>
      </w:r>
    </w:p>
    <w:p w:rsidR="005E4A9D" w:rsidRPr="005E4A9D" w:rsidRDefault="005E4A9D" w:rsidP="005E4A9D">
      <w:pPr>
        <w:tabs>
          <w:tab w:val="left" w:leader="dot" w:pos="8928"/>
        </w:tabs>
        <w:spacing w:after="0" w:line="240" w:lineRule="auto"/>
        <w:rPr>
          <w:rFonts w:ascii="Times New Roman" w:eastAsia="Times New Roman" w:hAnsi="Times New Roman" w:cs="Times New Roman"/>
          <w:sz w:val="24"/>
          <w:szCs w:val="24"/>
        </w:rPr>
      </w:pPr>
      <w:r w:rsidRPr="005E4A9D">
        <w:rPr>
          <w:rFonts w:ascii="Times New Roman" w:eastAsia="Times New Roman" w:hAnsi="Times New Roman" w:cs="Times New Roman"/>
          <w:sz w:val="24"/>
          <w:szCs w:val="24"/>
        </w:rPr>
        <w:t>What Kind of Social Legacy Do You Want to Leave for Others?</w:t>
      </w:r>
      <w:r w:rsidRPr="005E4A9D">
        <w:rPr>
          <w:rFonts w:ascii="Times New Roman" w:eastAsia="Times New Roman" w:hAnsi="Times New Roman" w:cs="Times New Roman"/>
          <w:sz w:val="24"/>
          <w:szCs w:val="24"/>
        </w:rPr>
        <w:tab/>
      </w:r>
      <w:r w:rsidRPr="005E4A9D">
        <w:rPr>
          <w:rFonts w:ascii="Times New Roman" w:eastAsia="Times New Roman" w:hAnsi="Times New Roman" w:cs="Times New Roman"/>
          <w:sz w:val="24"/>
          <w:szCs w:val="24"/>
        </w:rPr>
        <w:fldChar w:fldCharType="begin"/>
      </w:r>
      <w:r w:rsidRPr="005E4A9D">
        <w:rPr>
          <w:rFonts w:ascii="Times New Roman" w:eastAsia="Times New Roman" w:hAnsi="Times New Roman" w:cs="Times New Roman"/>
          <w:sz w:val="24"/>
          <w:szCs w:val="24"/>
        </w:rPr>
        <w:instrText xml:space="preserve"> PAGEREF _Toc414095747 \h </w:instrText>
      </w:r>
      <w:r w:rsidRPr="005E4A9D">
        <w:rPr>
          <w:rFonts w:ascii="Times New Roman" w:eastAsia="Times New Roman" w:hAnsi="Times New Roman" w:cs="Times New Roman"/>
          <w:sz w:val="24"/>
          <w:szCs w:val="24"/>
        </w:rPr>
      </w:r>
      <w:r w:rsidRPr="005E4A9D">
        <w:rPr>
          <w:rFonts w:ascii="Times New Roman" w:eastAsia="Times New Roman" w:hAnsi="Times New Roman" w:cs="Times New Roman"/>
          <w:sz w:val="24"/>
          <w:szCs w:val="24"/>
        </w:rPr>
        <w:fldChar w:fldCharType="separate"/>
      </w:r>
      <w:r w:rsidR="00ED1CDC">
        <w:rPr>
          <w:rFonts w:ascii="Times New Roman" w:eastAsia="Times New Roman" w:hAnsi="Times New Roman" w:cs="Times New Roman"/>
          <w:noProof/>
          <w:sz w:val="24"/>
          <w:szCs w:val="24"/>
        </w:rPr>
        <w:t>31</w:t>
      </w:r>
      <w:r w:rsidRPr="005E4A9D">
        <w:rPr>
          <w:rFonts w:ascii="Times New Roman" w:eastAsia="Times New Roman" w:hAnsi="Times New Roman" w:cs="Times New Roman"/>
          <w:sz w:val="24"/>
          <w:szCs w:val="24"/>
        </w:rPr>
        <w:fldChar w:fldCharType="end"/>
      </w:r>
    </w:p>
    <w:p w:rsidR="005E4A9D" w:rsidRPr="005E4A9D" w:rsidRDefault="005E4A9D" w:rsidP="005E4A9D">
      <w:pPr>
        <w:tabs>
          <w:tab w:val="left" w:leader="dot" w:pos="8928"/>
        </w:tabs>
        <w:spacing w:after="0" w:line="240" w:lineRule="auto"/>
        <w:rPr>
          <w:rFonts w:ascii="Times New Roman" w:eastAsia="Times New Roman" w:hAnsi="Times New Roman" w:cs="Times New Roman"/>
          <w:sz w:val="24"/>
          <w:szCs w:val="24"/>
        </w:rPr>
      </w:pPr>
      <w:r w:rsidRPr="005E4A9D">
        <w:rPr>
          <w:rFonts w:ascii="Times New Roman" w:eastAsia="Times New Roman" w:hAnsi="Times New Roman" w:cs="Times New Roman"/>
          <w:sz w:val="24"/>
          <w:szCs w:val="24"/>
        </w:rPr>
        <w:t>Concluding Question</w:t>
      </w:r>
      <w:r w:rsidRPr="005E4A9D">
        <w:rPr>
          <w:rFonts w:ascii="Times New Roman" w:eastAsia="Times New Roman" w:hAnsi="Times New Roman" w:cs="Times New Roman"/>
          <w:sz w:val="24"/>
          <w:szCs w:val="24"/>
        </w:rPr>
        <w:tab/>
        <w:t>3</w:t>
      </w:r>
      <w:r w:rsidR="007D246B">
        <w:rPr>
          <w:rFonts w:ascii="Times New Roman" w:eastAsia="Times New Roman" w:hAnsi="Times New Roman" w:cs="Times New Roman"/>
          <w:sz w:val="24"/>
          <w:szCs w:val="24"/>
        </w:rPr>
        <w:t>2</w:t>
      </w:r>
    </w:p>
    <w:p w:rsidR="005E4A9D" w:rsidRPr="005E4A9D" w:rsidRDefault="005E4A9D" w:rsidP="005E4A9D">
      <w:pPr>
        <w:tabs>
          <w:tab w:val="left" w:leader="dot" w:pos="8928"/>
        </w:tabs>
        <w:spacing w:after="0" w:line="240" w:lineRule="auto"/>
        <w:rPr>
          <w:rFonts w:ascii="Times New Roman" w:eastAsia="Times New Roman" w:hAnsi="Times New Roman" w:cs="Times New Roman"/>
          <w:noProof/>
          <w:sz w:val="24"/>
          <w:szCs w:val="24"/>
        </w:rPr>
      </w:pPr>
    </w:p>
    <w:p w:rsidR="005E4A9D" w:rsidRPr="005E4A9D" w:rsidRDefault="005E4A9D" w:rsidP="005E4A9D">
      <w:pPr>
        <w:tabs>
          <w:tab w:val="left" w:leader="dot" w:pos="8928"/>
        </w:tabs>
        <w:spacing w:after="0" w:line="240" w:lineRule="auto"/>
        <w:rPr>
          <w:rFonts w:ascii="Times New Roman" w:eastAsia="Times New Roman" w:hAnsi="Times New Roman" w:cs="Times New Roman"/>
          <w:noProof/>
          <w:sz w:val="24"/>
          <w:szCs w:val="24"/>
        </w:rPr>
      </w:pPr>
      <w:r w:rsidRPr="005E4A9D">
        <w:rPr>
          <w:rFonts w:ascii="Times New Roman" w:eastAsia="Times New Roman" w:hAnsi="Times New Roman" w:cs="Times New Roman"/>
          <w:b/>
          <w:noProof/>
          <w:sz w:val="24"/>
          <w:szCs w:val="24"/>
        </w:rPr>
        <w:t>CLOSING REMARKS</w:t>
      </w:r>
      <w:r w:rsidRPr="005E4A9D">
        <w:rPr>
          <w:rFonts w:ascii="Times New Roman" w:eastAsia="Times New Roman" w:hAnsi="Times New Roman" w:cs="Times New Roman"/>
          <w:noProof/>
          <w:sz w:val="24"/>
          <w:szCs w:val="24"/>
        </w:rPr>
        <w:tab/>
      </w:r>
      <w:bookmarkStart w:id="2" w:name="_Hlt414266588"/>
      <w:r w:rsidRPr="005E4A9D">
        <w:rPr>
          <w:rFonts w:ascii="Times New Roman" w:eastAsia="Times New Roman" w:hAnsi="Times New Roman" w:cs="Times New Roman"/>
          <w:b/>
          <w:noProof/>
          <w:sz w:val="24"/>
          <w:szCs w:val="24"/>
        </w:rPr>
        <w:fldChar w:fldCharType="begin"/>
      </w:r>
      <w:r w:rsidRPr="005E4A9D">
        <w:rPr>
          <w:rFonts w:ascii="Times New Roman" w:eastAsia="Times New Roman" w:hAnsi="Times New Roman" w:cs="Times New Roman"/>
          <w:b/>
          <w:noProof/>
          <w:sz w:val="24"/>
          <w:szCs w:val="24"/>
        </w:rPr>
        <w:instrText xml:space="preserve"> PAGEREF _Toc414095749 \h </w:instrText>
      </w:r>
      <w:r w:rsidRPr="005E4A9D">
        <w:rPr>
          <w:rFonts w:ascii="Times New Roman" w:eastAsia="Times New Roman" w:hAnsi="Times New Roman" w:cs="Times New Roman"/>
          <w:b/>
          <w:noProof/>
          <w:sz w:val="24"/>
          <w:szCs w:val="24"/>
        </w:rPr>
      </w:r>
      <w:r w:rsidRPr="005E4A9D">
        <w:rPr>
          <w:rFonts w:ascii="Times New Roman" w:eastAsia="Times New Roman" w:hAnsi="Times New Roman" w:cs="Times New Roman"/>
          <w:b/>
          <w:noProof/>
          <w:sz w:val="24"/>
          <w:szCs w:val="24"/>
        </w:rPr>
        <w:fldChar w:fldCharType="separate"/>
      </w:r>
      <w:r w:rsidR="00ED1CDC">
        <w:rPr>
          <w:rFonts w:ascii="Times New Roman" w:eastAsia="Times New Roman" w:hAnsi="Times New Roman" w:cs="Times New Roman"/>
          <w:b/>
          <w:noProof/>
          <w:sz w:val="24"/>
          <w:szCs w:val="24"/>
        </w:rPr>
        <w:t>33</w:t>
      </w:r>
      <w:r w:rsidRPr="005E4A9D">
        <w:rPr>
          <w:rFonts w:ascii="Times New Roman" w:eastAsia="Times New Roman" w:hAnsi="Times New Roman" w:cs="Times New Roman"/>
          <w:b/>
          <w:noProof/>
          <w:sz w:val="24"/>
          <w:szCs w:val="24"/>
        </w:rPr>
        <w:fldChar w:fldCharType="end"/>
      </w:r>
      <w:bookmarkEnd w:id="2"/>
    </w:p>
    <w:p w:rsidR="005E4A9D" w:rsidRPr="005E4A9D" w:rsidRDefault="005E4A9D" w:rsidP="005E4A9D">
      <w:pPr>
        <w:tabs>
          <w:tab w:val="left" w:leader="dot" w:pos="8928"/>
        </w:tabs>
        <w:spacing w:after="0" w:line="240" w:lineRule="auto"/>
        <w:rPr>
          <w:rFonts w:ascii="Times New Roman" w:eastAsia="Times New Roman" w:hAnsi="Times New Roman" w:cs="Times New Roman"/>
          <w:noProof/>
          <w:sz w:val="24"/>
          <w:szCs w:val="24"/>
        </w:rPr>
      </w:pPr>
    </w:p>
    <w:p w:rsidR="005E4A9D" w:rsidRPr="005E4A9D" w:rsidRDefault="005E4A9D" w:rsidP="005E4A9D">
      <w:pPr>
        <w:tabs>
          <w:tab w:val="left" w:leader="dot" w:pos="8928"/>
        </w:tabs>
        <w:spacing w:after="0" w:line="240" w:lineRule="auto"/>
        <w:rPr>
          <w:rFonts w:ascii="Times New Roman" w:eastAsia="Times New Roman" w:hAnsi="Times New Roman" w:cs="Times New Roman"/>
          <w:noProof/>
          <w:sz w:val="24"/>
          <w:szCs w:val="24"/>
        </w:rPr>
      </w:pPr>
      <w:r w:rsidRPr="005E4A9D">
        <w:rPr>
          <w:rFonts w:ascii="Times New Roman" w:eastAsia="Times New Roman" w:hAnsi="Times New Roman" w:cs="Times New Roman"/>
          <w:b/>
          <w:noProof/>
          <w:sz w:val="24"/>
          <w:szCs w:val="24"/>
        </w:rPr>
        <w:t>APPENDIX</w:t>
      </w:r>
      <w:r w:rsidRPr="005E4A9D">
        <w:rPr>
          <w:rFonts w:ascii="Times New Roman" w:eastAsia="Times New Roman" w:hAnsi="Times New Roman" w:cs="Times New Roman"/>
          <w:i/>
          <w:noProof/>
          <w:sz w:val="24"/>
          <w:szCs w:val="24"/>
        </w:rPr>
        <w:t xml:space="preserve"> (Table of Articles)</w:t>
      </w:r>
      <w:r w:rsidRPr="005E4A9D">
        <w:rPr>
          <w:rFonts w:ascii="Times New Roman" w:eastAsia="Times New Roman" w:hAnsi="Times New Roman" w:cs="Times New Roman"/>
          <w:i/>
          <w:noProof/>
          <w:sz w:val="24"/>
          <w:szCs w:val="24"/>
        </w:rPr>
        <w:tab/>
      </w:r>
      <w:r w:rsidRPr="005E4A9D">
        <w:rPr>
          <w:rFonts w:ascii="Times New Roman" w:eastAsia="Times New Roman" w:hAnsi="Times New Roman" w:cs="Times New Roman"/>
          <w:b/>
          <w:noProof/>
          <w:sz w:val="24"/>
          <w:szCs w:val="24"/>
        </w:rPr>
        <w:t>3</w:t>
      </w:r>
      <w:r w:rsidR="007D246B">
        <w:rPr>
          <w:rFonts w:ascii="Times New Roman" w:eastAsia="Times New Roman" w:hAnsi="Times New Roman" w:cs="Times New Roman"/>
          <w:b/>
          <w:noProof/>
          <w:sz w:val="24"/>
          <w:szCs w:val="24"/>
        </w:rPr>
        <w:t>4</w:t>
      </w:r>
    </w:p>
    <w:p w:rsidR="005E4A9D" w:rsidRPr="005E4A9D" w:rsidRDefault="005E4A9D" w:rsidP="005E4A9D">
      <w:pPr>
        <w:tabs>
          <w:tab w:val="left" w:leader="dot" w:pos="8928"/>
        </w:tabs>
        <w:spacing w:after="0" w:line="240" w:lineRule="auto"/>
        <w:jc w:val="center"/>
        <w:rPr>
          <w:rFonts w:ascii="Times New Roman" w:eastAsia="Times New Roman" w:hAnsi="Times New Roman" w:cs="Times New Roman"/>
          <w:b/>
          <w:caps/>
          <w:sz w:val="48"/>
          <w:szCs w:val="20"/>
          <w:u w:val="single"/>
        </w:rPr>
      </w:pPr>
      <w:r w:rsidRPr="005E4A9D">
        <w:rPr>
          <w:rFonts w:ascii="Times New Roman" w:eastAsia="Times New Roman" w:hAnsi="Times New Roman" w:cs="Times New Roman"/>
          <w:i/>
          <w:sz w:val="24"/>
          <w:szCs w:val="24"/>
        </w:rPr>
        <w:fldChar w:fldCharType="end"/>
      </w:r>
      <w:r w:rsidRPr="005E4A9D">
        <w:rPr>
          <w:rFonts w:ascii="Times New Roman" w:eastAsia="Times New Roman" w:hAnsi="Times New Roman" w:cs="Times New Roman"/>
          <w:i/>
          <w:caps/>
          <w:sz w:val="24"/>
          <w:szCs w:val="24"/>
        </w:rPr>
        <w:br w:type="page"/>
      </w:r>
      <w:r w:rsidRPr="005E4A9D">
        <w:rPr>
          <w:rFonts w:ascii="Times New Roman" w:eastAsia="Times New Roman" w:hAnsi="Times New Roman" w:cs="Times New Roman"/>
          <w:b/>
          <w:caps/>
          <w:sz w:val="48"/>
          <w:szCs w:val="20"/>
          <w:u w:val="single"/>
        </w:rPr>
        <w:lastRenderedPageBreak/>
        <w:t>The Discovery Retreat</w:t>
      </w:r>
    </w:p>
    <w:p w:rsidR="005E4A9D" w:rsidRPr="005E4A9D" w:rsidRDefault="005E4A9D" w:rsidP="005E4A9D">
      <w:pPr>
        <w:keepNext/>
        <w:spacing w:after="0" w:line="240" w:lineRule="auto"/>
        <w:jc w:val="center"/>
        <w:outlineLvl w:val="0"/>
        <w:rPr>
          <w:rFonts w:ascii="Times New Roman" w:eastAsia="Times New Roman" w:hAnsi="Times New Roman" w:cs="Times New Roman"/>
          <w:i/>
          <w:sz w:val="56"/>
          <w:szCs w:val="20"/>
        </w:rPr>
      </w:pPr>
      <w:r w:rsidRPr="005E4A9D">
        <w:rPr>
          <w:rFonts w:ascii="Times New Roman" w:eastAsia="Times New Roman" w:hAnsi="Times New Roman" w:cs="Times New Roman"/>
          <w:i/>
          <w:sz w:val="56"/>
          <w:szCs w:val="20"/>
        </w:rPr>
        <w:t>Life on Purpose Questionnaire</w:t>
      </w:r>
    </w:p>
    <w:p w:rsidR="005E4A9D" w:rsidRPr="005E4A9D" w:rsidRDefault="005E4A9D" w:rsidP="005E4A9D">
      <w:pPr>
        <w:keepNext/>
        <w:spacing w:after="0" w:line="240" w:lineRule="auto"/>
        <w:jc w:val="center"/>
        <w:outlineLvl w:val="0"/>
        <w:rPr>
          <w:rFonts w:ascii="Times New Roman" w:eastAsia="Times New Roman" w:hAnsi="Times New Roman" w:cs="Times New Roman"/>
          <w:i/>
          <w:sz w:val="48"/>
          <w:szCs w:val="20"/>
        </w:rPr>
      </w:pPr>
      <w:r w:rsidRPr="005E4A9D">
        <w:rPr>
          <w:rFonts w:ascii="Times New Roman" w:eastAsia="Times New Roman" w:hAnsi="Times New Roman" w:cs="Times New Roman"/>
          <w:i/>
          <w:sz w:val="48"/>
          <w:szCs w:val="20"/>
        </w:rPr>
        <w:t>Training Manual</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hanging="180"/>
        <w:rPr>
          <w:rFonts w:ascii="Times New Roman" w:eastAsia="Times New Roman" w:hAnsi="Times New Roman" w:cs="Times New Roman"/>
          <w:b/>
          <w:sz w:val="36"/>
          <w:szCs w:val="20"/>
        </w:rPr>
      </w:pPr>
      <w:bookmarkStart w:id="3" w:name="_Toc414095716"/>
      <w:r w:rsidRPr="005E4A9D">
        <w:rPr>
          <w:rFonts w:ascii="Times New Roman" w:eastAsia="Times New Roman" w:hAnsi="Times New Roman" w:cs="Times New Roman"/>
          <w:b/>
          <w:sz w:val="36"/>
          <w:szCs w:val="20"/>
        </w:rPr>
        <w:t>Introduction</w:t>
      </w:r>
      <w:bookmarkEnd w:id="3"/>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The Life on Purpose Questionnaire and Discovery Retreat process is an extension of the more traditional fact-finding process you currently employ in your professional and financial practices.  PMP’s fundamental thesis is that wealth encompasses much more than one’s financial assets.  Our understanding of wealth also includes one’s capacity for personal, social, emotional and spiritual impact.  The affluent market is responding enthusiastically to advisors who will reach for a broader and deeper understanding of them as individuals first, and then as individuals of means.  The willingness to engage clients on this level leads to an expanded and more intimate role in their lives.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This process equips PMP students with a step-by-step methodology for assisting affluent clients in discovering and articulating the purpose of their wealth.  This methodology takes the inherent appeal of the currently popular </w:t>
      </w:r>
      <w:r w:rsidRPr="005E4A9D">
        <w:rPr>
          <w:rFonts w:ascii="Times New Roman" w:eastAsia="Times New Roman" w:hAnsi="Times New Roman" w:cs="Times New Roman"/>
          <w:i/>
          <w:sz w:val="24"/>
          <w:szCs w:val="20"/>
        </w:rPr>
        <w:t xml:space="preserve">values-based </w:t>
      </w:r>
      <w:r w:rsidRPr="005E4A9D">
        <w:rPr>
          <w:rFonts w:ascii="Times New Roman" w:eastAsia="Times New Roman" w:hAnsi="Times New Roman" w:cs="Times New Roman"/>
          <w:sz w:val="24"/>
          <w:szCs w:val="20"/>
        </w:rPr>
        <w:t xml:space="preserve">thinking (planning) and challenges us to think about it in terms of its fundamental roots.  In this context, clients examine their </w:t>
      </w:r>
      <w:r w:rsidRPr="005E4A9D">
        <w:rPr>
          <w:rFonts w:ascii="Times New Roman" w:eastAsia="Times New Roman" w:hAnsi="Times New Roman" w:cs="Times New Roman"/>
          <w:i/>
          <w:sz w:val="24"/>
          <w:szCs w:val="20"/>
        </w:rPr>
        <w:t xml:space="preserve">core values </w:t>
      </w:r>
      <w:r w:rsidRPr="005E4A9D">
        <w:rPr>
          <w:rFonts w:ascii="Times New Roman" w:eastAsia="Times New Roman" w:hAnsi="Times New Roman" w:cs="Times New Roman"/>
          <w:sz w:val="24"/>
          <w:szCs w:val="20"/>
        </w:rPr>
        <w:t xml:space="preserve">under the light of the </w:t>
      </w:r>
      <w:r w:rsidRPr="005E4A9D">
        <w:rPr>
          <w:rFonts w:ascii="Times New Roman" w:eastAsia="Times New Roman" w:hAnsi="Times New Roman" w:cs="Times New Roman"/>
          <w:i/>
          <w:sz w:val="24"/>
          <w:szCs w:val="20"/>
        </w:rPr>
        <w:t>primary virtues</w:t>
      </w:r>
      <w:r w:rsidRPr="005E4A9D">
        <w:rPr>
          <w:rFonts w:ascii="Times New Roman" w:eastAsia="Times New Roman" w:hAnsi="Times New Roman" w:cs="Times New Roman"/>
          <w:sz w:val="24"/>
          <w:szCs w:val="20"/>
        </w:rPr>
        <w:t xml:space="preserve">, or vices, which give these values strength and meaning.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Let’s explore this a bit further.  Consider the following question.  What is the difference between a value and a virtue?  Contrast the qualities characterizing virtues and values.  The following table highlights striking differences between the two.</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b/>
          <w:sz w:val="28"/>
          <w:szCs w:val="20"/>
        </w:rPr>
        <w:t>Virtues</w:t>
      </w:r>
      <w:r w:rsidRPr="005E4A9D">
        <w:rPr>
          <w:rFonts w:ascii="Times New Roman" w:eastAsia="Times New Roman" w:hAnsi="Times New Roman" w:cs="Times New Roman"/>
          <w:sz w:val="24"/>
          <w:szCs w:val="20"/>
        </w:rPr>
        <w:tab/>
      </w:r>
      <w:r w:rsidRPr="005E4A9D">
        <w:rPr>
          <w:rFonts w:ascii="Times New Roman" w:eastAsia="Times New Roman" w:hAnsi="Times New Roman" w:cs="Times New Roman"/>
          <w:sz w:val="24"/>
          <w:szCs w:val="20"/>
        </w:rPr>
        <w:tab/>
      </w:r>
      <w:r w:rsidRPr="005E4A9D">
        <w:rPr>
          <w:rFonts w:ascii="Times New Roman" w:eastAsia="Times New Roman" w:hAnsi="Times New Roman" w:cs="Times New Roman"/>
          <w:sz w:val="24"/>
          <w:szCs w:val="20"/>
        </w:rPr>
        <w:tab/>
      </w:r>
      <w:r w:rsidRPr="005E4A9D">
        <w:rPr>
          <w:rFonts w:ascii="Times New Roman" w:eastAsia="Times New Roman" w:hAnsi="Times New Roman" w:cs="Times New Roman"/>
          <w:sz w:val="24"/>
          <w:szCs w:val="20"/>
        </w:rPr>
        <w:tab/>
      </w:r>
      <w:r w:rsidRPr="005E4A9D">
        <w:rPr>
          <w:rFonts w:ascii="Times New Roman" w:eastAsia="Times New Roman" w:hAnsi="Times New Roman" w:cs="Times New Roman"/>
          <w:sz w:val="24"/>
          <w:szCs w:val="20"/>
        </w:rPr>
        <w:tab/>
      </w:r>
      <w:r w:rsidRPr="005E4A9D">
        <w:rPr>
          <w:rFonts w:ascii="Times New Roman" w:eastAsia="Times New Roman" w:hAnsi="Times New Roman" w:cs="Times New Roman"/>
          <w:sz w:val="24"/>
          <w:szCs w:val="20"/>
        </w:rPr>
        <w:tab/>
      </w:r>
      <w:r w:rsidRPr="005E4A9D">
        <w:rPr>
          <w:rFonts w:ascii="Times New Roman" w:eastAsia="Times New Roman" w:hAnsi="Times New Roman" w:cs="Times New Roman"/>
          <w:b/>
          <w:sz w:val="28"/>
          <w:szCs w:val="20"/>
        </w:rPr>
        <w:t>Values</w:t>
      </w:r>
      <w:r w:rsidRPr="005E4A9D">
        <w:rPr>
          <w:rFonts w:ascii="Times New Roman" w:eastAsia="Times New Roman" w:hAnsi="Times New Roman" w:cs="Times New Roman"/>
          <w:b/>
          <w:sz w:val="24"/>
          <w:szCs w:val="20"/>
        </w:rPr>
        <w:t xml:space="preserve"> </w:t>
      </w:r>
      <w:r w:rsidRPr="005E4A9D">
        <w:rPr>
          <w:rFonts w:ascii="Times New Roman" w:eastAsia="Times New Roman" w:hAnsi="Times New Roman" w:cs="Times New Roman"/>
          <w:sz w:val="24"/>
          <w:szCs w:val="20"/>
        </w:rPr>
        <w:t xml:space="preserve">                                                     </w:t>
      </w: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External (created outside of us)</w:t>
      </w:r>
      <w:r w:rsidRPr="005E4A9D">
        <w:rPr>
          <w:rFonts w:ascii="Times New Roman" w:eastAsia="Times New Roman" w:hAnsi="Times New Roman" w:cs="Times New Roman"/>
          <w:sz w:val="24"/>
          <w:szCs w:val="20"/>
        </w:rPr>
        <w:tab/>
      </w:r>
      <w:r w:rsidRPr="005E4A9D">
        <w:rPr>
          <w:rFonts w:ascii="Times New Roman" w:eastAsia="Times New Roman" w:hAnsi="Times New Roman" w:cs="Times New Roman"/>
          <w:sz w:val="24"/>
          <w:szCs w:val="20"/>
        </w:rPr>
        <w:tab/>
      </w:r>
      <w:r w:rsidRPr="005E4A9D">
        <w:rPr>
          <w:rFonts w:ascii="Times New Roman" w:eastAsia="Times New Roman" w:hAnsi="Times New Roman" w:cs="Times New Roman"/>
          <w:sz w:val="24"/>
          <w:szCs w:val="20"/>
        </w:rPr>
        <w:tab/>
        <w:t>Internal (created by our own design)</w:t>
      </w: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Objective (a matter of fact)</w:t>
      </w:r>
      <w:r w:rsidRPr="005E4A9D">
        <w:rPr>
          <w:rFonts w:ascii="Times New Roman" w:eastAsia="Times New Roman" w:hAnsi="Times New Roman" w:cs="Times New Roman"/>
          <w:sz w:val="24"/>
          <w:szCs w:val="20"/>
        </w:rPr>
        <w:tab/>
      </w:r>
      <w:r w:rsidRPr="005E4A9D">
        <w:rPr>
          <w:rFonts w:ascii="Times New Roman" w:eastAsia="Times New Roman" w:hAnsi="Times New Roman" w:cs="Times New Roman"/>
          <w:sz w:val="24"/>
          <w:szCs w:val="20"/>
        </w:rPr>
        <w:tab/>
      </w:r>
      <w:r w:rsidRPr="005E4A9D">
        <w:rPr>
          <w:rFonts w:ascii="Times New Roman" w:eastAsia="Times New Roman" w:hAnsi="Times New Roman" w:cs="Times New Roman"/>
          <w:sz w:val="24"/>
          <w:szCs w:val="20"/>
        </w:rPr>
        <w:tab/>
      </w:r>
      <w:r w:rsidRPr="005E4A9D">
        <w:rPr>
          <w:rFonts w:ascii="Times New Roman" w:eastAsia="Times New Roman" w:hAnsi="Times New Roman" w:cs="Times New Roman"/>
          <w:sz w:val="24"/>
          <w:szCs w:val="20"/>
        </w:rPr>
        <w:tab/>
        <w:t>Subjective (a matter of opinion)</w:t>
      </w: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Moral (a perception of right or wrong)</w:t>
      </w:r>
      <w:r w:rsidRPr="005E4A9D">
        <w:rPr>
          <w:rFonts w:ascii="Times New Roman" w:eastAsia="Times New Roman" w:hAnsi="Times New Roman" w:cs="Times New Roman"/>
          <w:sz w:val="24"/>
          <w:szCs w:val="20"/>
        </w:rPr>
        <w:tab/>
      </w:r>
      <w:r w:rsidRPr="005E4A9D">
        <w:rPr>
          <w:rFonts w:ascii="Times New Roman" w:eastAsia="Times New Roman" w:hAnsi="Times New Roman" w:cs="Times New Roman"/>
          <w:sz w:val="24"/>
          <w:szCs w:val="20"/>
        </w:rPr>
        <w:tab/>
        <w:t xml:space="preserve">Amoral </w:t>
      </w:r>
      <w:r w:rsidRPr="005E4A9D">
        <w:rPr>
          <w:rFonts w:ascii="Times New Roman" w:eastAsia="Times New Roman" w:hAnsi="Times New Roman" w:cs="Times New Roman"/>
          <w:w w:val="90"/>
          <w:sz w:val="24"/>
          <w:szCs w:val="20"/>
        </w:rPr>
        <w:t>(no perception of right or wrong)</w:t>
      </w:r>
      <w:r w:rsidRPr="005E4A9D">
        <w:rPr>
          <w:rFonts w:ascii="Times New Roman" w:eastAsia="Times New Roman" w:hAnsi="Times New Roman" w:cs="Times New Roman"/>
          <w:sz w:val="24"/>
          <w:szCs w:val="20"/>
        </w:rPr>
        <w:t xml:space="preserve"> </w:t>
      </w: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Immutable (unchangeable)</w:t>
      </w:r>
      <w:r w:rsidRPr="005E4A9D">
        <w:rPr>
          <w:rFonts w:ascii="Times New Roman" w:eastAsia="Times New Roman" w:hAnsi="Times New Roman" w:cs="Times New Roman"/>
          <w:sz w:val="24"/>
          <w:szCs w:val="20"/>
        </w:rPr>
        <w:tab/>
      </w:r>
      <w:r w:rsidRPr="005E4A9D">
        <w:rPr>
          <w:rFonts w:ascii="Times New Roman" w:eastAsia="Times New Roman" w:hAnsi="Times New Roman" w:cs="Times New Roman"/>
          <w:sz w:val="24"/>
          <w:szCs w:val="20"/>
        </w:rPr>
        <w:tab/>
      </w:r>
      <w:r w:rsidRPr="005E4A9D">
        <w:rPr>
          <w:rFonts w:ascii="Times New Roman" w:eastAsia="Times New Roman" w:hAnsi="Times New Roman" w:cs="Times New Roman"/>
          <w:sz w:val="24"/>
          <w:szCs w:val="20"/>
        </w:rPr>
        <w:tab/>
      </w:r>
      <w:r w:rsidRPr="005E4A9D">
        <w:rPr>
          <w:rFonts w:ascii="Times New Roman" w:eastAsia="Times New Roman" w:hAnsi="Times New Roman" w:cs="Times New Roman"/>
          <w:sz w:val="24"/>
          <w:szCs w:val="20"/>
        </w:rPr>
        <w:tab/>
        <w:t>Variable (ever changing)</w:t>
      </w: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Eternal (transcends time)</w:t>
      </w:r>
      <w:r w:rsidRPr="005E4A9D">
        <w:rPr>
          <w:rFonts w:ascii="Times New Roman" w:eastAsia="Times New Roman" w:hAnsi="Times New Roman" w:cs="Times New Roman"/>
          <w:sz w:val="24"/>
          <w:szCs w:val="20"/>
        </w:rPr>
        <w:tab/>
      </w:r>
      <w:r w:rsidRPr="005E4A9D">
        <w:rPr>
          <w:rFonts w:ascii="Times New Roman" w:eastAsia="Times New Roman" w:hAnsi="Times New Roman" w:cs="Times New Roman"/>
          <w:sz w:val="24"/>
          <w:szCs w:val="20"/>
        </w:rPr>
        <w:tab/>
      </w:r>
      <w:r w:rsidRPr="005E4A9D">
        <w:rPr>
          <w:rFonts w:ascii="Times New Roman" w:eastAsia="Times New Roman" w:hAnsi="Times New Roman" w:cs="Times New Roman"/>
          <w:sz w:val="24"/>
          <w:szCs w:val="20"/>
        </w:rPr>
        <w:tab/>
      </w:r>
      <w:r w:rsidRPr="005E4A9D">
        <w:rPr>
          <w:rFonts w:ascii="Times New Roman" w:eastAsia="Times New Roman" w:hAnsi="Times New Roman" w:cs="Times New Roman"/>
          <w:sz w:val="24"/>
          <w:szCs w:val="20"/>
        </w:rPr>
        <w:tab/>
        <w:t>Temporal (ends with us)</w:t>
      </w: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Divine (extends from the nature of God)</w:t>
      </w:r>
      <w:r w:rsidRPr="005E4A9D">
        <w:rPr>
          <w:rFonts w:ascii="Times New Roman" w:eastAsia="Times New Roman" w:hAnsi="Times New Roman" w:cs="Times New Roman"/>
          <w:sz w:val="24"/>
          <w:szCs w:val="20"/>
        </w:rPr>
        <w:tab/>
      </w:r>
      <w:r w:rsidRPr="005E4A9D">
        <w:rPr>
          <w:rFonts w:ascii="Times New Roman" w:eastAsia="Times New Roman" w:hAnsi="Times New Roman" w:cs="Times New Roman"/>
          <w:sz w:val="24"/>
          <w:szCs w:val="20"/>
        </w:rPr>
        <w:tab/>
        <w:t>Human (extends from the mind of man)</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Family Wealth Counseling, in all its aspects, presumes to be about both life planning and its impact on one’s posterity, or the generations that will follow.  Given the attributes of each of the above columns, to which anchor would you prefer to entrust your family’s future: a </w:t>
      </w:r>
      <w:r w:rsidRPr="005E4A9D">
        <w:rPr>
          <w:rFonts w:ascii="Times New Roman" w:eastAsia="Times New Roman" w:hAnsi="Times New Roman" w:cs="Times New Roman"/>
          <w:i/>
          <w:sz w:val="24"/>
          <w:szCs w:val="20"/>
        </w:rPr>
        <w:t xml:space="preserve">virtues-based </w:t>
      </w:r>
      <w:r w:rsidRPr="005E4A9D">
        <w:rPr>
          <w:rFonts w:ascii="Times New Roman" w:eastAsia="Times New Roman" w:hAnsi="Times New Roman" w:cs="Times New Roman"/>
          <w:sz w:val="24"/>
          <w:szCs w:val="20"/>
        </w:rPr>
        <w:t xml:space="preserve">anchor or a </w:t>
      </w:r>
      <w:r w:rsidRPr="005E4A9D">
        <w:rPr>
          <w:rFonts w:ascii="Times New Roman" w:eastAsia="Times New Roman" w:hAnsi="Times New Roman" w:cs="Times New Roman"/>
          <w:i/>
          <w:sz w:val="24"/>
          <w:szCs w:val="20"/>
        </w:rPr>
        <w:t xml:space="preserve">values-based </w:t>
      </w:r>
      <w:r w:rsidRPr="005E4A9D">
        <w:rPr>
          <w:rFonts w:ascii="Times New Roman" w:eastAsia="Times New Roman" w:hAnsi="Times New Roman" w:cs="Times New Roman"/>
          <w:sz w:val="24"/>
          <w:szCs w:val="20"/>
        </w:rPr>
        <w:t>anchor?  This is not a trivial question.  The ramifications for your plan and what it will yield are quite profound!</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As a Family Wealth Counselor, you will help your clients think about the purpose of their wealth, the impact they want from it, and where they want it.  If a life measured by significance is important to your client, a key question they must answer is this, “Is a virtuous life which draws its strength from external, objective, moral, immutable, eternal and divine authority more </w:t>
      </w:r>
      <w:r w:rsidRPr="005E4A9D">
        <w:rPr>
          <w:rFonts w:ascii="Times New Roman" w:eastAsia="Times New Roman" w:hAnsi="Times New Roman" w:cs="Times New Roman"/>
          <w:sz w:val="24"/>
          <w:szCs w:val="20"/>
        </w:rPr>
        <w:lastRenderedPageBreak/>
        <w:t xml:space="preserve">likely to establish a life’s work and legacy than a life of values whose authority is internal, subjective, amoral, variable, temporal and human?” The answer to this question is pivotal for chartering one’s own personal course.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Think about philanthropy in the context of virtues versus values. Is philanthropy an expression of a virtue or a value? Does there exist in the heart and spirit of man a moral sense of the "rightness" of doing well for others (virtue)? Or is it just a matter of one person's opinion (value)? The very definition of the Greek root of the word, </w:t>
      </w:r>
      <w:r w:rsidRPr="005E4A9D">
        <w:rPr>
          <w:rFonts w:ascii="Times New Roman" w:eastAsia="Times New Roman" w:hAnsi="Times New Roman" w:cs="Times New Roman"/>
          <w:i/>
          <w:sz w:val="24"/>
          <w:szCs w:val="20"/>
        </w:rPr>
        <w:t>“</w:t>
      </w:r>
      <w:proofErr w:type="spellStart"/>
      <w:r w:rsidRPr="005E4A9D">
        <w:rPr>
          <w:rFonts w:ascii="Times New Roman" w:eastAsia="Times New Roman" w:hAnsi="Times New Roman" w:cs="Times New Roman"/>
          <w:i/>
          <w:sz w:val="24"/>
          <w:szCs w:val="20"/>
        </w:rPr>
        <w:t>philanthropos</w:t>
      </w:r>
      <w:proofErr w:type="spellEnd"/>
      <w:r w:rsidRPr="005E4A9D">
        <w:rPr>
          <w:rFonts w:ascii="Times New Roman" w:eastAsia="Times New Roman" w:hAnsi="Times New Roman" w:cs="Times New Roman"/>
          <w:i/>
          <w:sz w:val="24"/>
          <w:szCs w:val="20"/>
        </w:rPr>
        <w:t>,</w:t>
      </w:r>
      <w:r w:rsidRPr="005E4A9D">
        <w:rPr>
          <w:rFonts w:ascii="Times New Roman" w:eastAsia="Times New Roman" w:hAnsi="Times New Roman" w:cs="Times New Roman"/>
          <w:sz w:val="24"/>
          <w:szCs w:val="20"/>
        </w:rPr>
        <w:t xml:space="preserve">” love of man, seems to convey a moral imperative. Was this originally man’s idea or does the obligation to love one another stem from his Creator, God, who loved us first and exhorted us to love others as He loved us? (John 3:16 and I John 4:11). It is awkward for some to bring </w:t>
      </w:r>
      <w:r w:rsidRPr="005E4A9D">
        <w:rPr>
          <w:rFonts w:ascii="Times New Roman" w:eastAsia="Times New Roman" w:hAnsi="Times New Roman" w:cs="Times New Roman"/>
          <w:i/>
          <w:sz w:val="24"/>
          <w:szCs w:val="20"/>
        </w:rPr>
        <w:t>God-talk</w:t>
      </w:r>
      <w:r w:rsidRPr="005E4A9D">
        <w:rPr>
          <w:rFonts w:ascii="Times New Roman" w:eastAsia="Times New Roman" w:hAnsi="Times New Roman" w:cs="Times New Roman"/>
          <w:sz w:val="24"/>
          <w:szCs w:val="20"/>
        </w:rPr>
        <w:t xml:space="preserve"> into conversation. This is not easy today, despite our pluralism, because the worlds of education, business, science, and technology are methodologically atheist. Still, if you believe it yourself, 95% of Americans (according to pollsters) believe in God and should not find this perspective troubling, but rather affirming.</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Do we love and/or give to others as a matter of preference or a matter of conviction? Is it immutable in its necessity or does it change from one generation to the next, from one culture to the next, from one religion to the next, or from one financial situation to the next?</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Virtues-based planning inspires individuals and couples to search for and discover the purpose of their wealth. For some, it can lead to the identification of a life work. For others, even the insight as to a key course correction or two can lead to energizing results. Without this newly found energy, planning reverts to drudgery leaving both clients and the Family Wealth Counselor disappointed with the exercise.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To be effective in assisting clients in defining their destination, you will employ the same interpersonal skills that have made you a successful financial professional. This process will, however, require you to go deeper in certain areas. The Life on Purpose Questionnaire should provide you with valuable assistance in this regard. For some of you, initial collaboration with another NAFWC colleague experienced in doing Discovery Retreats may best serve your practice and, ultimately, your clients. Coaching and listening skills may need to be enhanced, refined or acquired. Greater time will most certainly need to be invested in each case than with a traditional approach to planning, but at the end of the day the personal, family and financial benefits will far exceed your and the client’s expectations.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As Roy Williams wrote in his book, </w:t>
      </w:r>
      <w:r w:rsidRPr="005E4A9D">
        <w:rPr>
          <w:rFonts w:ascii="Times New Roman" w:eastAsia="Times New Roman" w:hAnsi="Times New Roman" w:cs="Times New Roman"/>
          <w:i/>
          <w:sz w:val="24"/>
          <w:szCs w:val="20"/>
        </w:rPr>
        <w:t>For Love and Money</w:t>
      </w:r>
      <w:r w:rsidRPr="005E4A9D">
        <w:rPr>
          <w:rFonts w:ascii="Times New Roman" w:eastAsia="Times New Roman" w:hAnsi="Times New Roman" w:cs="Times New Roman"/>
          <w:sz w:val="24"/>
          <w:szCs w:val="20"/>
        </w:rPr>
        <w:t>, “Don’t be afraid to be a beginner.” If it feels awkward, that should not come as a surprise; you’re new at this. Take hope. Familiarity breeds success. Just do it.</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180" w:hanging="180"/>
        <w:jc w:val="center"/>
        <w:rPr>
          <w:rFonts w:ascii="Times New Roman" w:eastAsia="Times New Roman" w:hAnsi="Times New Roman" w:cs="Times New Roman"/>
          <w:i/>
          <w:sz w:val="28"/>
          <w:szCs w:val="20"/>
        </w:rPr>
      </w:pPr>
      <w:bookmarkStart w:id="4" w:name="_Toc414095717"/>
      <w:r w:rsidRPr="005E4A9D">
        <w:rPr>
          <w:rFonts w:ascii="Times New Roman" w:eastAsia="Times New Roman" w:hAnsi="Times New Roman" w:cs="Times New Roman"/>
          <w:i/>
          <w:sz w:val="28"/>
          <w:szCs w:val="20"/>
        </w:rPr>
        <w:t>Do I really need to do Discovery Retreats in my</w:t>
      </w:r>
    </w:p>
    <w:p w:rsidR="005E4A9D" w:rsidRPr="005E4A9D" w:rsidRDefault="005E4A9D" w:rsidP="005E4A9D">
      <w:pPr>
        <w:spacing w:after="0" w:line="240" w:lineRule="auto"/>
        <w:ind w:left="180" w:hanging="180"/>
        <w:jc w:val="center"/>
        <w:rPr>
          <w:rFonts w:ascii="Times New Roman" w:eastAsia="Times New Roman" w:hAnsi="Times New Roman" w:cs="Times New Roman"/>
          <w:i/>
          <w:sz w:val="28"/>
          <w:szCs w:val="20"/>
        </w:rPr>
      </w:pPr>
      <w:r w:rsidRPr="005E4A9D">
        <w:rPr>
          <w:rFonts w:ascii="Times New Roman" w:eastAsia="Times New Roman" w:hAnsi="Times New Roman" w:cs="Times New Roman"/>
          <w:i/>
          <w:sz w:val="28"/>
          <w:szCs w:val="20"/>
        </w:rPr>
        <w:t>Family Wealth Counseling practice?</w:t>
      </w:r>
      <w:bookmarkEnd w:id="4"/>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Creative estate planning practitioners have long been able to design financially eye-popping solutions for the efficient transfer of wealth.  Yet, despite their ability to make the numbers “fly off the page,” rich financial solutions have proven to be no guarantee that a plan will be implemented or, if implemented, that the accumulated wealth will be retained by the next generation.  Here, the heart often overrules the head as one or more emotional issues fog or </w:t>
      </w:r>
      <w:r w:rsidRPr="005E4A9D">
        <w:rPr>
          <w:rFonts w:ascii="Times New Roman" w:eastAsia="Times New Roman" w:hAnsi="Times New Roman" w:cs="Times New Roman"/>
          <w:sz w:val="24"/>
          <w:szCs w:val="20"/>
        </w:rPr>
        <w:lastRenderedPageBreak/>
        <w:t xml:space="preserve">inhibit clarity of thought and decision-making. When this occurs, the entire process can bog down or even come to a screeching halt with the result that important action items are left undone. Any practitioner with years in the business has been there.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It is clear that the numbers (the financial aspects), no matter how compelling, do not by themselves motivate a client to employ advanced planning techniques or to implement a comprehensive plan. Indeed, more often enhanced clarity concerning deeply personal issues is required. Long-term impact needs to be considered, family dynamics understood, or community concerns addressed and answered before the client pulls the trigger on his or her best intentions.</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Consider the following illustration. A client was motivated to gift low basis stock in a closely held company to a charitable remainder trust avoiding massive capital gains taxes. Despite the considerable financial benefits and personal satisfaction realized from this one transaction, the client was indecisive and hesitant to implement other promising elements of his plan. Even with all the power of the numbers and the potential risk of loss for taking no action, a lack of clarity of purpose had stalled the entire planning process.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The importance and motivating force of clarity of purpose cannot be overstated. If the advisor chooses to limit his or her in-depth fact-finding to the financial particulars of various assets or holdings and focus his client interaction on financial tools and strategies, the client objectives are not likely to be optimized in terms of the deeper, satisfying purposes of the client. In this scenario, the planning process is reduced to a series of business decisions, often unsatisfying or even unpleasant, that need to be made in order to minimize tax shrinkage. More tragically for you, the Family Wealth Counselor, you run the risk of losing your unique positioning and may be bunched with all other product or technique providers seeking to win the affluent person’s business.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You may create a Critical Mental Angle and get the prospect’s attention with the financial aspects, but without the Discovery Retreat, you may miss the opportunity for building the depth of relationship and the necessary passion for the end result. This is why we always hear professional advisors saying, “Everybody is talking about this kind of planning, but nobody’s doing it.” It’s because everybody is talking about it wrong. </w:t>
      </w: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br/>
      </w:r>
      <w:r w:rsidRPr="005E4A9D">
        <w:rPr>
          <w:rFonts w:ascii="Times New Roman" w:eastAsia="Times New Roman" w:hAnsi="Times New Roman" w:cs="Times New Roman"/>
          <w:b/>
          <w:sz w:val="24"/>
          <w:szCs w:val="20"/>
        </w:rPr>
        <w:t>(</w:t>
      </w:r>
      <w:r w:rsidR="00ED1CDC">
        <w:rPr>
          <w:rFonts w:ascii="Times New Roman" w:eastAsia="Times New Roman" w:hAnsi="Times New Roman" w:cs="Times New Roman"/>
          <w:b/>
          <w:sz w:val="24"/>
          <w:szCs w:val="20"/>
        </w:rPr>
        <w:t xml:space="preserve">Appendix, </w:t>
      </w:r>
      <w:r w:rsidRPr="005E4A9D">
        <w:rPr>
          <w:rFonts w:ascii="Times New Roman" w:eastAsia="Times New Roman" w:hAnsi="Times New Roman" w:cs="Times New Roman"/>
          <w:b/>
          <w:sz w:val="24"/>
          <w:szCs w:val="20"/>
        </w:rPr>
        <w:t>Article A: “Family Wealth Counseling: Getting to the Heart of the Matter</w:t>
      </w:r>
      <w:r w:rsidR="00ED1CDC">
        <w:rPr>
          <w:rFonts w:ascii="Times New Roman" w:eastAsia="Times New Roman" w:hAnsi="Times New Roman" w:cs="Times New Roman"/>
          <w:b/>
          <w:sz w:val="24"/>
          <w:szCs w:val="20"/>
        </w:rPr>
        <w:t>”</w:t>
      </w:r>
      <w:r w:rsidRPr="005E4A9D">
        <w:rPr>
          <w:rFonts w:ascii="Times New Roman" w:eastAsia="Times New Roman" w:hAnsi="Times New Roman" w:cs="Times New Roman"/>
          <w:b/>
          <w:sz w:val="24"/>
          <w:szCs w:val="20"/>
        </w:rPr>
        <w:t>)</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180" w:hanging="180"/>
        <w:jc w:val="center"/>
        <w:rPr>
          <w:rFonts w:ascii="Times New Roman" w:eastAsia="Times New Roman" w:hAnsi="Times New Roman" w:cs="Times New Roman"/>
          <w:i/>
          <w:sz w:val="28"/>
          <w:szCs w:val="20"/>
        </w:rPr>
      </w:pPr>
      <w:bookmarkStart w:id="5" w:name="_Toc414095718"/>
      <w:r w:rsidRPr="005E4A9D">
        <w:rPr>
          <w:rFonts w:ascii="Times New Roman" w:eastAsia="Times New Roman" w:hAnsi="Times New Roman" w:cs="Times New Roman"/>
          <w:i/>
          <w:sz w:val="28"/>
          <w:szCs w:val="20"/>
        </w:rPr>
        <w:t xml:space="preserve">Fair enough, you say. Well then, let’s assume you are willing to go further. </w:t>
      </w:r>
    </w:p>
    <w:p w:rsidR="005E4A9D" w:rsidRPr="005E4A9D" w:rsidRDefault="005E4A9D" w:rsidP="005E4A9D">
      <w:pPr>
        <w:spacing w:after="0" w:line="240" w:lineRule="auto"/>
        <w:ind w:left="180" w:hanging="180"/>
        <w:jc w:val="center"/>
        <w:rPr>
          <w:rFonts w:ascii="Times New Roman" w:eastAsia="Times New Roman" w:hAnsi="Times New Roman" w:cs="Times New Roman"/>
          <w:i/>
          <w:sz w:val="28"/>
          <w:szCs w:val="20"/>
        </w:rPr>
      </w:pPr>
      <w:r w:rsidRPr="005E4A9D">
        <w:rPr>
          <w:rFonts w:ascii="Times New Roman" w:eastAsia="Times New Roman" w:hAnsi="Times New Roman" w:cs="Times New Roman"/>
          <w:i/>
          <w:sz w:val="28"/>
          <w:szCs w:val="20"/>
        </w:rPr>
        <w:t>What happens next?</w:t>
      </w:r>
      <w:bookmarkEnd w:id="5"/>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You are ready to take the plunge into the deeper life questions implicit in the personal, social and spiritual/emotional aspects of wealth. Yet, the preparedness to plumb the depths of these waters does not automatically guarantee either immediate results or a grateful audience. The right questions need to be asked of a client who understands that this is a collaborative effort. There is no magic wand at work here. The process requires someone who is willing to work with you and the operative word is “work.” The answers you receive need to be shepherded to a conclusion which leads to an outcome deemed valuable in the client’s eyes. They need to see the outcome’s relevance to their lives and to their circumstances, and want it so bad they can taste it.</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lastRenderedPageBreak/>
        <w:t xml:space="preserve">Knowing what to do with the answers to traditional fact-finder questions is a skill most financial professionals develop throughout their careers. Here, though, the target is different. Whereas most planners have assisted clients with tactical responses to short and longer term financial objectives and goals, Family Wealth Counseling assists clients with all these plus the far more complex strategic, present and posthumous goals of life impact planning.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i/>
          <w:sz w:val="24"/>
          <w:szCs w:val="20"/>
        </w:rPr>
        <w:t>CAUTION:</w:t>
      </w:r>
      <w:r w:rsidRPr="005E4A9D">
        <w:rPr>
          <w:rFonts w:ascii="Times New Roman" w:eastAsia="Times New Roman" w:hAnsi="Times New Roman" w:cs="Times New Roman"/>
          <w:sz w:val="24"/>
          <w:szCs w:val="20"/>
        </w:rPr>
        <w:t xml:space="preserve"> Before you attempt to take someone else there, we suggest you go there first yourself.  Your own personal experience with the process of discovering the purpose of your wealth and life destination will equip you with a strong compass for orienting others.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The best way to learn how to conduct a Discovery Retreat is to have a fellow Family Wealth Counselor take you and your spouse on your own Discovery Retreat. In doing so, you will experience the Discovery Retreat as the client experiences it. You will also be able to observe how an experienced Family Wealth Counselor moves smoothly and effectively through the Life on Purpose Questionnaire and how a day-long retreat is rarely even enough time to discuss fully all that needs to be discussed.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In our judgment, this is singularly the best possible way to minimize the learning curve and accelerate your effectiveness in conducting your own retreats for your clients. </w:t>
      </w:r>
    </w:p>
    <w:p w:rsidR="005E4A9D" w:rsidRPr="005E4A9D" w:rsidRDefault="005E4A9D" w:rsidP="005E4A9D">
      <w:pPr>
        <w:spacing w:after="0" w:line="240" w:lineRule="auto"/>
        <w:rPr>
          <w:rFonts w:ascii="Times New Roman" w:eastAsia="Times New Roman" w:hAnsi="Times New Roman" w:cs="Times New Roman"/>
          <w:i/>
          <w:sz w:val="28"/>
          <w:szCs w:val="20"/>
        </w:rPr>
      </w:pPr>
    </w:p>
    <w:p w:rsidR="005E4A9D" w:rsidRPr="005E4A9D" w:rsidRDefault="005E4A9D" w:rsidP="005E4A9D">
      <w:pPr>
        <w:spacing w:after="0" w:line="240" w:lineRule="auto"/>
        <w:jc w:val="center"/>
        <w:rPr>
          <w:rFonts w:ascii="Times New Roman" w:eastAsia="Times New Roman" w:hAnsi="Times New Roman" w:cs="Times New Roman"/>
          <w:i/>
          <w:sz w:val="28"/>
          <w:szCs w:val="20"/>
        </w:rPr>
      </w:pPr>
      <w:r w:rsidRPr="005E4A9D">
        <w:rPr>
          <w:rFonts w:ascii="Times New Roman" w:eastAsia="Times New Roman" w:hAnsi="Times New Roman" w:cs="Times New Roman"/>
          <w:i/>
          <w:sz w:val="28"/>
          <w:szCs w:val="20"/>
        </w:rPr>
        <w:t>Is it really necessary to reserve an entire day for the Discovery retreat?</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It really depends on your clients and on the importance they place on having maximum wealth control and on their understanding of its potential for impact. It also depends on the time you and other professional advisors may have already taken to work on both. We have yet to meet a family that has not profited significantly from this process. Below are some of the reasons why.</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Each of us is here for a purpose. Each of us has been endowed with gifts and passions and longings. We each find ourselves in circumstances that provide a context for purposeful living.  We are called to live out this purpose. Said another way, we each have been given something to do. We, in this industry, serve a clientele that has been endowed with the economic wherewithal to fund what it is they have been given to do.</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Sadly, without a strong sense of purpose or, at a minimum, the desire to find one's purpose, the risk is quite high that each of us will walk right past the personally rewarding and deeply satisfying opportunities for service that greet us and are meant for us. Why do we fail to find our purpose? Because, we have never been challenged to look for it. The busyness of life and the distance we place between our distracted selves and any meaningful time of solitude muffles the still, small voice of God offering clues that will lead us to the answer. As a result, we neither seek nor discover our call and, thus, miss out on the abundant life that is meant for us.</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The Discovery Retreat and the Life on Purpose Questionnaire process is about taking time for important life issues. It is about enhanced clarity, about cutting through the fog of life’s circumstances and seeing what is meant for us with a much sharper focus or, perhaps, seeing a life purpose for the very first time. It is about the comfort and confidence that comes from knowing why you are here and where you are going. It is about maximizing all of your resources (time, talent and treasure) to fulfill your purpose.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lastRenderedPageBreak/>
        <w:t>Affluent people are driven by the desire to control their wealth. Family Wealth Counseling is about control of pre-tax net worth and helping clients take control of a planning process in which they have a vital and vested interest. This planning process, however, requires them to receive input from their professionals who are knowledgeable in areas where the client is not, and must rely on that input to make decisions. This process is about equipping our clients with the questions they must ask themselves and their advisors. It is about the creation of a framework for the transfer of their wealth, their Primary Virtues, their Core Values and their Driving Passions to their heirs.  Family Wealth Counseling is about how they will ultimately “cast a shadow beyond the grave.”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Think back for a moment to the movie, </w:t>
      </w:r>
      <w:r w:rsidRPr="005E4A9D">
        <w:rPr>
          <w:rFonts w:ascii="Times New Roman" w:eastAsia="Times New Roman" w:hAnsi="Times New Roman" w:cs="Times New Roman"/>
          <w:i/>
          <w:sz w:val="24"/>
          <w:szCs w:val="20"/>
        </w:rPr>
        <w:t>A Christmas Carol</w:t>
      </w:r>
      <w:r w:rsidRPr="005E4A9D">
        <w:rPr>
          <w:rFonts w:ascii="Times New Roman" w:eastAsia="Times New Roman" w:hAnsi="Times New Roman" w:cs="Times New Roman"/>
          <w:sz w:val="24"/>
          <w:szCs w:val="20"/>
        </w:rPr>
        <w:t xml:space="preserve">. In it, Scrooge is compelled to see himself as he really is and to re-live the choices which got him there. He is devastated by the emptiness and missed opportunities of the self-possessed life. The frightful consequences of things to come horrify him. He begs for a second chance and it, by grace, is given to him.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He ultimately discovers what truly satisfies and finds the purpose of his life and wealth, namely, to more effectively live out his call in service to others. His life is forever changed, and he experiences joy beyond his wildest imagination. This same joy awaits you and your clients and all that have the desire and courage to find it.</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Pragmatically speaking, "What's in this for you, the Family Wealth Counselor?"</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You may feel that your client's personal mission and life purpose is not your business. Yet, we submit to you that if the client misses the mark here, the loss can reverberate beyond the client’s own personal missed opportunity. It can impact you too. Clients will not act or implement complex plans, if emotional, intellectual or circumstantial confusion prevents them from tasting the rewards of changing the status quo.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No clarity--no comfort. No comfort--no confidence. No confidence--no deal.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This is not an outcome that an advisor would knowingly invest many hours to achieve. Yet, it happens. Clients get stalled and “the best laid plans of mice and men go awry.” By helping develop a clear understanding of true purpose, new energy is available to make the second half of life, the best half.  Such involvement positions the Family Wealth Counselor to be a key, if not the primary trusted family advisor. The Family Wealth Counselor’s clear understanding of client purposes along with cross training in estate design and financial instruments earn the counselor a strategic and integral role in the design and implementation phases as well.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180" w:hanging="180"/>
        <w:jc w:val="center"/>
        <w:rPr>
          <w:rFonts w:ascii="Times New Roman" w:eastAsia="Times New Roman" w:hAnsi="Times New Roman" w:cs="Times New Roman"/>
          <w:i/>
          <w:sz w:val="28"/>
          <w:szCs w:val="20"/>
        </w:rPr>
      </w:pPr>
      <w:bookmarkStart w:id="6" w:name="_Toc414095719"/>
      <w:r w:rsidRPr="005E4A9D">
        <w:rPr>
          <w:rFonts w:ascii="Times New Roman" w:eastAsia="Times New Roman" w:hAnsi="Times New Roman" w:cs="Times New Roman"/>
          <w:i/>
          <w:sz w:val="28"/>
          <w:szCs w:val="20"/>
        </w:rPr>
        <w:t>Once the client fixes on a destination, is it clear sailing from there?</w:t>
      </w:r>
      <w:bookmarkEnd w:id="6"/>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Not necessarily. The politics of existing advisor relationships needs to be skillfully managed. A critical moment occurs when the client either publicly or privately looks to his advisors for the approving nod on a new course of action. Long term client advisors will have no incentive to treat your proposals fairly if their own standing with the client has not been respected, let alone jeopardized. So you must effectively include all the client’s key advisors from the beginning and permit them to take personal ownership of the new plan design.</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lastRenderedPageBreak/>
        <w:t xml:space="preserve">Without a map, or written narrative, clearly stating the intent and outcomes desired, advisors will often assume the whole exercise is simply about minimizing taxes and transferring wealth. This one-size-fits-all-approach often precludes the validity of other client objectives and the merits of searching for those other goals. Even a client, who reduces his objectives to writing, including charitable ones, may still be dissuaded from pursuing them. </w:t>
      </w:r>
      <w:proofErr w:type="spellStart"/>
      <w:r w:rsidRPr="005E4A9D">
        <w:rPr>
          <w:rFonts w:ascii="Times New Roman" w:eastAsia="Times New Roman" w:hAnsi="Times New Roman" w:cs="Times New Roman"/>
          <w:sz w:val="24"/>
          <w:szCs w:val="20"/>
        </w:rPr>
        <w:t>Long time</w:t>
      </w:r>
      <w:proofErr w:type="spellEnd"/>
      <w:r w:rsidRPr="005E4A9D">
        <w:rPr>
          <w:rFonts w:ascii="Times New Roman" w:eastAsia="Times New Roman" w:hAnsi="Times New Roman" w:cs="Times New Roman"/>
          <w:sz w:val="24"/>
          <w:szCs w:val="20"/>
        </w:rPr>
        <w:t xml:space="preserve"> family advisors, if threatened by the Family Wealth Counseling process, are generally very effective at thwarting new initiatives which have not included them or which threatens their position of control.  Powerful and potentially conflicting egos can and often do come into play here. Our advice to you is to leave your ego at the door and enter these relationships and planning as a humble servant.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Time, habit and persuasion make it difficult for some advisors to embrace estate objectives beyond tax reduction and estate liquidity. Yet, when the sentiments of the Family Wealth Letter of Intent are truly owned by the client and the plan design is truly owned by the advisor team, consensus is not only possible, its likely. Our most skilled Family Wealth Counselors are implementing 100% of the cases they open.</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For the current advisors, this process is really good news. These advisors will appreciate a client who knows what they want. This means documents will get drafted; tax returns will get filed; and billable hours will be booked. This allows the advisors to concentrate on their area of expertise and the activities that enable them to add the most value and achieve the greatest financial “profit.” Again, this is good news.</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180" w:hanging="180"/>
        <w:jc w:val="center"/>
        <w:rPr>
          <w:rFonts w:ascii="Times New Roman" w:eastAsia="Times New Roman" w:hAnsi="Times New Roman" w:cs="Times New Roman"/>
          <w:i/>
          <w:sz w:val="28"/>
          <w:szCs w:val="20"/>
        </w:rPr>
      </w:pPr>
      <w:bookmarkStart w:id="7" w:name="_Toc414095720"/>
      <w:r w:rsidRPr="005E4A9D">
        <w:rPr>
          <w:rFonts w:ascii="Times New Roman" w:eastAsia="Times New Roman" w:hAnsi="Times New Roman" w:cs="Times New Roman"/>
          <w:i/>
          <w:sz w:val="28"/>
          <w:szCs w:val="20"/>
        </w:rPr>
        <w:t xml:space="preserve">What about the client’s family? What are the family benefits </w:t>
      </w:r>
      <w:proofErr w:type="gramStart"/>
      <w:r w:rsidRPr="005E4A9D">
        <w:rPr>
          <w:rFonts w:ascii="Times New Roman" w:eastAsia="Times New Roman" w:hAnsi="Times New Roman" w:cs="Times New Roman"/>
          <w:i/>
          <w:sz w:val="28"/>
          <w:szCs w:val="20"/>
        </w:rPr>
        <w:t>of</w:t>
      </w:r>
      <w:proofErr w:type="gramEnd"/>
      <w:r w:rsidRPr="005E4A9D">
        <w:rPr>
          <w:rFonts w:ascii="Times New Roman" w:eastAsia="Times New Roman" w:hAnsi="Times New Roman" w:cs="Times New Roman"/>
          <w:i/>
          <w:sz w:val="28"/>
          <w:szCs w:val="20"/>
        </w:rPr>
        <w:t xml:space="preserve"> </w:t>
      </w:r>
    </w:p>
    <w:p w:rsidR="005E4A9D" w:rsidRPr="005E4A9D" w:rsidRDefault="005E4A9D" w:rsidP="005E4A9D">
      <w:pPr>
        <w:spacing w:after="0" w:line="240" w:lineRule="auto"/>
        <w:ind w:left="180" w:hanging="180"/>
        <w:jc w:val="center"/>
        <w:rPr>
          <w:rFonts w:ascii="Times New Roman" w:eastAsia="Times New Roman" w:hAnsi="Times New Roman" w:cs="Times New Roman"/>
          <w:i/>
          <w:sz w:val="28"/>
          <w:szCs w:val="20"/>
        </w:rPr>
      </w:pPr>
      <w:r w:rsidRPr="005E4A9D">
        <w:rPr>
          <w:rFonts w:ascii="Times New Roman" w:eastAsia="Times New Roman" w:hAnsi="Times New Roman" w:cs="Times New Roman"/>
          <w:i/>
          <w:sz w:val="28"/>
          <w:szCs w:val="20"/>
        </w:rPr>
        <w:t>Family Wealth Counseling?</w:t>
      </w:r>
      <w:bookmarkEnd w:id="7"/>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Each family has its own culture. At home, the affirmation for Mom or the applause for Dad can be qualitatively different than what each receives in the marketplace. Dad may be the CEO at the office, but at home he may be “just dad.” Mom has needs and wants that are quite different from the ones she might have in the business world. Whether at their home, or at their office, or in their churches and communities, each role demands a command performance and taps Mom and Dad for their energies and focus as if this was all they had to do. Conflicting demands mean some area of life is neglected or suffers. The best of intentions can and often do go unfulfilled.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Children are born into homes and circumstances without being given a choice. They do not know or understand the histories of the parents or the factors that got them there. They simply are where they are.  Parents do their best to lead and guide but are not always appreciated in their roles. They do the best they know how to prepare their children for life. One day they realize that the years of loving involvement, neglect, or something in between, have become the centerpiece of their legacy as their children emerge as the parents’ messengers to the future the parents will never know.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How do we bridge the past the children will never know with the future the parents will never see? We do it through the values we embrace and by building high levels of trust and communication between the generations.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Parents and children are teammates passing a baton in the ultimate relay race. Both are in desperate need of trust and communication, yet, all too often, they fail to meet each other’s </w:t>
      </w:r>
      <w:r w:rsidRPr="005E4A9D">
        <w:rPr>
          <w:rFonts w:ascii="Times New Roman" w:eastAsia="Times New Roman" w:hAnsi="Times New Roman" w:cs="Times New Roman"/>
          <w:sz w:val="24"/>
          <w:szCs w:val="20"/>
        </w:rPr>
        <w:lastRenderedPageBreak/>
        <w:t>expectations. Philanthropy provides a context for a new dialogue without the ego involvement or past baggage of each family member. Here wealth can be used as a tool for family unity, shared virtues, values and purpose. Meeting other people’s needs can be seen as a challenge, a “problem” for the family to work together to solve. This is the “clean slate” opportunity for renewing family relationships and building strong and enduring love relationships that all family members deeply desire.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As parents we all want what is best for our children. We want them to be happy. Raising children is about preparing them for life.  In our context it is also about preparing them for their inheritance. Roy Williams suggests that, next to trust and communication, a lack of preparedness to inherit wealth is the greatest pitfall in the successful transfer of wealth. Giving heirs the opportunity to fail in wealth management provides an important context for testing what they currently know and observing how they do with what they know.</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The Family Wealth Letter of Intent documents a family’s new offensive in the effort to be intentional about their roles and energized by their passions. It addresses the alignment of their resources with what they have been given to do. This is no small matter if the parents are truly committed to finishing strong and leaving compelling evidence of a life well spent.</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hanging="180"/>
        <w:rPr>
          <w:rFonts w:ascii="Times New Roman" w:eastAsia="Times New Roman" w:hAnsi="Times New Roman" w:cs="Times New Roman"/>
          <w:b/>
          <w:sz w:val="36"/>
          <w:szCs w:val="20"/>
        </w:rPr>
      </w:pPr>
      <w:bookmarkStart w:id="8" w:name="_Toc414095721"/>
      <w:r w:rsidRPr="005E4A9D">
        <w:rPr>
          <w:rFonts w:ascii="Times New Roman" w:eastAsia="Times New Roman" w:hAnsi="Times New Roman" w:cs="Times New Roman"/>
          <w:b/>
          <w:sz w:val="36"/>
          <w:szCs w:val="20"/>
        </w:rPr>
        <w:t>Discovery Retreat</w:t>
      </w:r>
      <w:bookmarkEnd w:id="8"/>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180" w:hanging="180"/>
        <w:jc w:val="center"/>
        <w:rPr>
          <w:rFonts w:ascii="Times New Roman" w:eastAsia="Times New Roman" w:hAnsi="Times New Roman" w:cs="Times New Roman"/>
          <w:i/>
          <w:sz w:val="28"/>
          <w:szCs w:val="20"/>
        </w:rPr>
      </w:pPr>
      <w:bookmarkStart w:id="9" w:name="_Toc414095722"/>
      <w:r w:rsidRPr="005E4A9D">
        <w:rPr>
          <w:rFonts w:ascii="Times New Roman" w:eastAsia="Times New Roman" w:hAnsi="Times New Roman" w:cs="Times New Roman"/>
          <w:i/>
          <w:sz w:val="28"/>
          <w:szCs w:val="20"/>
        </w:rPr>
        <w:t>How do we sell the idea of the Discovery Retreat?</w:t>
      </w:r>
      <w:bookmarkEnd w:id="9"/>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Why should a busy, heavily engaged individual or couple clear a day for a stranger with a never-heard-of and never-before-needed approach to planning? If you cannot provide fresh perspective on issues of vital importance with a promise for tangible benefits, the client/prospect probably should not take the time. You must communicate this message clearly and powerfully.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Selling the Discovery Retreat is like most things in life. It's a matter of positioning. The client needs to hear things they have not heard before and the Family Wealth Counselor needs to say things in a way that can penetrate the layers of fog. It is hard for anyone to value a benefit they have not experienced and are having a difficult time imagining. The benefits must be perceived as real, even tangible.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Life is full of chaos and darkness. Those who lead lives without an anchor, without changeless, sustaining principles (virtues), will find themselves grasping for control in many areas and the more the better. It is understandable. If the earth moves beneath our feet, control may represent the only safe harbor we have. This reality can help you sell the retreat.</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Whether consciously charitable or not, each of us is much more than casually interested in control. A message your prospect will hear is that you can help them leverage the control they now exercise in their life. This, of course, is interesting. By helping them gain control of pre-tax net worth, you are offering to do for them what no one else has done. The PMP case studies can reinforce and illustrate this message.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It is important to pre-empt the suspicion that either the current advisors or you, the Family Wealth Counselor, do not know your business. Yet, the client is perplexed.  How can you both claim to be representing the “state of the art,” both approaches be legal, and one approach </w:t>
      </w:r>
      <w:r w:rsidRPr="005E4A9D">
        <w:rPr>
          <w:rFonts w:ascii="Times New Roman" w:eastAsia="Times New Roman" w:hAnsi="Times New Roman" w:cs="Times New Roman"/>
          <w:sz w:val="24"/>
          <w:szCs w:val="20"/>
        </w:rPr>
        <w:lastRenderedPageBreak/>
        <w:t xml:space="preserve">presuming to get a better financial and personal result? How is it possible to reconcile their confidence in their own advisors’ competence and the promises of zero tax planning they are only </w:t>
      </w:r>
      <w:r w:rsidRPr="005E4A9D">
        <w:rPr>
          <w:rFonts w:ascii="Times New Roman" w:eastAsia="Times New Roman" w:hAnsi="Times New Roman" w:cs="Times New Roman"/>
          <w:i/>
          <w:sz w:val="24"/>
          <w:szCs w:val="20"/>
        </w:rPr>
        <w:t>now</w:t>
      </w:r>
      <w:r w:rsidRPr="005E4A9D">
        <w:rPr>
          <w:rFonts w:ascii="Times New Roman" w:eastAsia="Times New Roman" w:hAnsi="Times New Roman" w:cs="Times New Roman"/>
          <w:sz w:val="24"/>
          <w:szCs w:val="20"/>
        </w:rPr>
        <w:t xml:space="preserve"> hearing from you? Suspicions that either you or their advisors do not know what is going on are clearly dangerous and sow the wrong seeds.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It is far better to arrest such misgivings early on by suggesting that if there is a role for you to play, it will be because you ask questions which existing advisors do not. The result being that the client will designate a new destination by his answers.  It is important then to state plainly that the new steps will only be taken once their trusted advisors agree with the technical validity of your proposals. You are introducing a methodology that is rather new and one in which the client’s other advisors are not formally trained and actually extends well beyond the scope of their current professional practice.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Point out next that, if they want to enjoy the financial and family benefits, they must go through the Discovery Retreat process. If they waver, ask them why it is they are not currently benefiting from the span of control afforded them under the tax code and enjoyed by others? The path to a better scenario begins with the questions they and their advisors ask and answer. The key is in the questions.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w:t>
      </w:r>
      <w:r w:rsidR="00ED1CDC">
        <w:rPr>
          <w:rFonts w:ascii="Times New Roman" w:eastAsia="Times New Roman" w:hAnsi="Times New Roman" w:cs="Times New Roman"/>
          <w:b/>
          <w:sz w:val="24"/>
          <w:szCs w:val="20"/>
        </w:rPr>
        <w:t xml:space="preserve">Appendix, </w:t>
      </w:r>
      <w:r w:rsidR="003A5994">
        <w:rPr>
          <w:rFonts w:ascii="Times New Roman" w:eastAsia="Times New Roman" w:hAnsi="Times New Roman" w:cs="Times New Roman"/>
          <w:b/>
          <w:sz w:val="24"/>
          <w:szCs w:val="20"/>
        </w:rPr>
        <w:t>Article B: “The Power I</w:t>
      </w:r>
      <w:r w:rsidRPr="005E4A9D">
        <w:rPr>
          <w:rFonts w:ascii="Times New Roman" w:eastAsia="Times New Roman" w:hAnsi="Times New Roman" w:cs="Times New Roman"/>
          <w:b/>
          <w:sz w:val="24"/>
          <w:szCs w:val="20"/>
        </w:rPr>
        <w:t xml:space="preserve">s </w:t>
      </w:r>
      <w:r w:rsidR="003A5994">
        <w:rPr>
          <w:rFonts w:ascii="Times New Roman" w:eastAsia="Times New Roman" w:hAnsi="Times New Roman" w:cs="Times New Roman"/>
          <w:b/>
          <w:sz w:val="24"/>
          <w:szCs w:val="20"/>
        </w:rPr>
        <w:t>I</w:t>
      </w:r>
      <w:r w:rsidRPr="005E4A9D">
        <w:rPr>
          <w:rFonts w:ascii="Times New Roman" w:eastAsia="Times New Roman" w:hAnsi="Times New Roman" w:cs="Times New Roman"/>
          <w:b/>
          <w:sz w:val="24"/>
          <w:szCs w:val="20"/>
        </w:rPr>
        <w:t>n the Questions”)</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The Discovery Retreat process is geared to help the client with the questions they need to be asking and answering. Beyond the retreat, you may choose to equip your client with the questions they need to be asking of the other advisors. These questions will allow them to effectively gain control of the entire planning process and to a great extent level the playing field on which their other advisors routinely play and are very comfortable. By knowing which questions to ask and knowing where they want the planning to go, they will be in a better position to take maximum advantage of their advisors' skills and experience. Giving an entrepreneur the ability to take more control produces compelling motivation to engage in this process.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Given the importance of the questions, NEVER hand out the questionnaire before you have received their commitment (the check!). "If you want to play, you must pay." Remind them that the check is a sign of their commitment. The questions are for their benefit only.  </w:t>
      </w:r>
    </w:p>
    <w:p w:rsidR="005E4A9D" w:rsidRPr="005E4A9D" w:rsidRDefault="005E4A9D" w:rsidP="005E4A9D">
      <w:pPr>
        <w:spacing w:after="0" w:line="240" w:lineRule="auto"/>
        <w:rPr>
          <w:rFonts w:ascii="Times New Roman" w:eastAsia="Times New Roman" w:hAnsi="Times New Roman" w:cs="Times New Roman"/>
          <w:i/>
          <w:sz w:val="28"/>
          <w:szCs w:val="20"/>
        </w:rPr>
      </w:pPr>
    </w:p>
    <w:p w:rsidR="005E4A9D" w:rsidRPr="005E4A9D" w:rsidRDefault="005E4A9D" w:rsidP="005E4A9D">
      <w:pPr>
        <w:spacing w:after="0" w:line="240" w:lineRule="auto"/>
        <w:jc w:val="center"/>
        <w:rPr>
          <w:rFonts w:ascii="Times New Roman" w:eastAsia="Times New Roman" w:hAnsi="Times New Roman" w:cs="Times New Roman"/>
          <w:i/>
          <w:sz w:val="28"/>
          <w:szCs w:val="20"/>
        </w:rPr>
      </w:pPr>
      <w:r w:rsidRPr="005E4A9D">
        <w:rPr>
          <w:rFonts w:ascii="Times New Roman" w:eastAsia="Times New Roman" w:hAnsi="Times New Roman" w:cs="Times New Roman"/>
          <w:i/>
          <w:sz w:val="28"/>
          <w:szCs w:val="20"/>
        </w:rPr>
        <w:t>How do you justify the fee?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The fee is an investment. Refer to it as such. The key is to have identified a long list of benefits that show the real value of the investment (fee). If you need to explain the investment, highlight the total hours spent in front of the client and back at your office, getting ready for the Discovery Retreat, conducting the Discovery Retreat and then helping them draft their Family Wealth Letter of Intent to help the client better understand. The fact is, if all there was to be made on each case was the fee for the Discovery Retreat and the drafting of the Family Wealth Letter of Intent, you would probably, in short order, realize that you are charging way too little for this service. It is most definitely a “lost leader.”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Go on to explain that your involvement actually constitutes a joint venture. You are co-investing your time and expertise with the client’s time and monetary investment. The expectation is that </w:t>
      </w:r>
      <w:r w:rsidRPr="005E4A9D">
        <w:rPr>
          <w:rFonts w:ascii="Times New Roman" w:eastAsia="Times New Roman" w:hAnsi="Times New Roman" w:cs="Times New Roman"/>
          <w:sz w:val="24"/>
          <w:szCs w:val="20"/>
        </w:rPr>
        <w:lastRenderedPageBreak/>
        <w:t>you will be able to create enough value that the client will engage you to do the plan design and implement it.</w:t>
      </w:r>
    </w:p>
    <w:p w:rsidR="007D246B" w:rsidRPr="005E4A9D" w:rsidRDefault="007D246B"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Keep in mind, wealthy people will spend money on whatever they want. If they want to buy a home in Florida, they will.  If they want to take a world cruise, they will. If they want to buy a Rolls Royce, they will.  They will spend money on whatever they want. The same is true here. If they are balking at the Discovery Retreat or your fee for it, the problem is that you have not yet effectively communicated the incredible benefits of the Discovery Retreat and the Family Wealth Letter of Intent. The fee or its size is not the problem. You have not convinced them they want it.  You still have more selling to do. Once they want it, the fee will be irrelevant.</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You might also find them objecting to paying the fee up-front. “I don’t pay for anything up-front,” they might argue. This process is about commitment. There will be parts of this process that will be fun and exciting and some parts will be troubling and difficult. Your up-front fee is a demonstration of your commitment to complete the process. Without any financial commitment, the client may decide that this process is just too hard or too time consuming and with no financial commitment will simply call the whole thing off. The issue is not really about money; it is about commitment, their commitment to you and the process. You must have that commitment from them or this process will not produce the result that either of you wants.  The proof of that commitment is a check in your hand. Do not back off on this point. If you do and you proceed, you will be sorry later.</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180" w:hanging="180"/>
        <w:jc w:val="center"/>
        <w:rPr>
          <w:rFonts w:ascii="Times New Roman" w:eastAsia="Times New Roman" w:hAnsi="Times New Roman" w:cs="Times New Roman"/>
          <w:i/>
          <w:sz w:val="28"/>
          <w:szCs w:val="20"/>
        </w:rPr>
      </w:pPr>
      <w:bookmarkStart w:id="10" w:name="_Toc414095723"/>
      <w:r w:rsidRPr="005E4A9D">
        <w:rPr>
          <w:rFonts w:ascii="Times New Roman" w:eastAsia="Times New Roman" w:hAnsi="Times New Roman" w:cs="Times New Roman"/>
          <w:i/>
          <w:sz w:val="28"/>
          <w:szCs w:val="20"/>
        </w:rPr>
        <w:t>Using the Life on Purpose Questionnaire</w:t>
      </w:r>
      <w:bookmarkEnd w:id="10"/>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First, notice that we are not asking them to write out answers to each of these questions, but to simply take notes to remind them of what they thought or wanted to say about the question.  It is also important that they not think there is a right or wrong answer to these questions and try to give the answer we are looking for. We want their answers, their thoughts, and their feelings.</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If, as they are working through the questions, any one of the questions proves too difficult or uncomfortable to answer, they are not to be troubled by it but rather are to skip those questions.  They can be covered in the Discovery Retreat if necessary. Remember, the Life on Purpose Questionnaire is a tool to be used, not a straightjacket to be worn.</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Ask them not to discuss their answers between spouses until the entire questionnaire has been completed. They may then feel free to talk to each other and discuss their responses. The more of this done prior to the retreat, the better. Of course, you do not want, during these discussions, one spouse trying to get the other spouse to change his or her answers to agree with their own.</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Do not be surprised that even couples who have been married for 40-50 years can be very surprised with the answers their lifetime partner has given. Often this is because they may never have had such a deep, intimate level of discussions on these topics during their entire married life.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If possible, have them send you their questionnaires, or copies, prior to the Discovery Retreat.  This will give you an opportunity to look over and get comfortable with what you are about to discuss with them and begin looking for troubled areas that need to be managed or opportunities that can be seized.</w:t>
      </w:r>
    </w:p>
    <w:p w:rsidR="005E4A9D" w:rsidRPr="005E4A9D" w:rsidRDefault="005E4A9D" w:rsidP="005E4A9D">
      <w:pPr>
        <w:spacing w:after="0" w:line="240" w:lineRule="auto"/>
        <w:ind w:left="180" w:hanging="180"/>
        <w:jc w:val="center"/>
        <w:rPr>
          <w:rFonts w:ascii="Times New Roman" w:eastAsia="Times New Roman" w:hAnsi="Times New Roman" w:cs="Times New Roman"/>
          <w:i/>
          <w:sz w:val="28"/>
          <w:szCs w:val="20"/>
        </w:rPr>
      </w:pPr>
      <w:bookmarkStart w:id="11" w:name="_Toc414095724"/>
      <w:r w:rsidRPr="005E4A9D">
        <w:rPr>
          <w:rFonts w:ascii="Times New Roman" w:eastAsia="Times New Roman" w:hAnsi="Times New Roman" w:cs="Times New Roman"/>
          <w:i/>
          <w:sz w:val="28"/>
          <w:szCs w:val="20"/>
        </w:rPr>
        <w:lastRenderedPageBreak/>
        <w:t>How to conduct the retreat</w:t>
      </w:r>
      <w:bookmarkEnd w:id="11"/>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The retreat should be conducted in a location that suits the client, but not where business or family affairs can interrupt the flow of the day.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Ideally, you want to be so familiar with the Life on Purpose Questionnaire that you will be able to conversationally ask the questions and conduct the retreat without referencing it. Until then, use it as a tool for guiding the conversation. Do not ask any question that you do not genuinely want to hear the answer to and are not prepared to empathetically listen to and talk about with them. Remember, people will not care how much you know until they know how much you care.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Again, the objective here is more than asking and answering every question in the book.  Specifically, the challenge is to have the client identify (1) a significant concern, frustration or dilemma that needs to be managed and/or </w:t>
      </w:r>
      <w:proofErr w:type="gramStart"/>
      <w:r w:rsidRPr="005E4A9D">
        <w:rPr>
          <w:rFonts w:ascii="Times New Roman" w:eastAsia="Times New Roman" w:hAnsi="Times New Roman" w:cs="Times New Roman"/>
          <w:sz w:val="24"/>
          <w:szCs w:val="20"/>
        </w:rPr>
        <w:t>(2) an</w:t>
      </w:r>
      <w:proofErr w:type="gramEnd"/>
      <w:r w:rsidRPr="005E4A9D">
        <w:rPr>
          <w:rFonts w:ascii="Times New Roman" w:eastAsia="Times New Roman" w:hAnsi="Times New Roman" w:cs="Times New Roman"/>
          <w:sz w:val="24"/>
          <w:szCs w:val="20"/>
        </w:rPr>
        <w:t xml:space="preserve"> opportunity to seize. Pick the low fruit first. Get a few “first downs,” before you go for an “eighty-yard pass play.” Your objective with a new client is to build emotional and relational capital early. Ultimately, the issue chosen must be vital to the client and worth leveraging.</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Generally, you do not need to be concerned about addressing “messy situations.” You do not need to feel like you need a degree in psychology or be professionally trained as a psychologist or family counselor to discuss most of their difficult situations with your clients. Ninety percent or more of the relational problems people have with others can be completely solved, if they will simply learn to forgive one another. Forgiveness is a matter of the will. Anyone can do it, if they choose to. The cost of carrying bitterness and un-forgiveness inside of us is itself a form of self-torture that most would be thrilled to free themselves of, if given a way to do so. You need to simply help them see their relationship problems, sincerely want to fix them, and give them a way to do it (“bury the hatchet,” “let bygones be bygones,” “forgive and forget,” etc.).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If you sense you are beginning to drift or even lose your orientation, bring it back to home base by asking another question in the questionnaire. Do not be afraid, however, to let the clients run with these questions and answers to see where it takes you. Many times they will take you right to the “gold” you are looking for because, when given the opportunity, they will talk about what is most important to them. Remember that the purpose of the exercise is to formulate a Family Wealth Letter of Intent that your client can fully own and defend before their advisors and their family.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keepNext/>
        <w:spacing w:after="0" w:line="240" w:lineRule="auto"/>
        <w:jc w:val="center"/>
        <w:outlineLvl w:val="3"/>
        <w:rPr>
          <w:rFonts w:ascii="Times New Roman" w:eastAsia="Times New Roman" w:hAnsi="Times New Roman" w:cs="Times New Roman"/>
          <w:i/>
          <w:sz w:val="28"/>
          <w:szCs w:val="20"/>
        </w:rPr>
      </w:pPr>
      <w:r w:rsidRPr="005E4A9D">
        <w:rPr>
          <w:rFonts w:ascii="Times New Roman" w:eastAsia="Times New Roman" w:hAnsi="Times New Roman" w:cs="Times New Roman"/>
          <w:i/>
          <w:sz w:val="28"/>
          <w:szCs w:val="20"/>
        </w:rPr>
        <w:t>How do you know when the retreat is really finished?</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The retreat is finished when you have: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1. Identified one or more vital concerns to manage or opportunities to seize and have captured their words describing their preferred destination.</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2. Identified the financial stakeholders (family members, business successors, key employees, etc.) and understand or can reasonably predict their biases.</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3. </w:t>
      </w:r>
      <w:proofErr w:type="gramStart"/>
      <w:r w:rsidRPr="005E4A9D">
        <w:rPr>
          <w:rFonts w:ascii="Times New Roman" w:eastAsia="Times New Roman" w:hAnsi="Times New Roman" w:cs="Times New Roman"/>
          <w:sz w:val="24"/>
          <w:szCs w:val="20"/>
        </w:rPr>
        <w:t>Identified</w:t>
      </w:r>
      <w:proofErr w:type="gramEnd"/>
      <w:r w:rsidRPr="005E4A9D">
        <w:rPr>
          <w:rFonts w:ascii="Times New Roman" w:eastAsia="Times New Roman" w:hAnsi="Times New Roman" w:cs="Times New Roman"/>
          <w:sz w:val="24"/>
          <w:szCs w:val="20"/>
        </w:rPr>
        <w:t xml:space="preserve"> all of the constituencies or voters (advisors, brokers, family, friends, counselors of whatever stripe) and understand the strength of the relationships and biases.</w:t>
      </w: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lastRenderedPageBreak/>
        <w:t>4. Articulated the goals and objectives of the client.</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5. Seen in your mind’s eye the flowchart for the plan design.</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6. Gotten the client to make committing statements that can be referenced when it comes time to defend the plan when presented.</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7. Gotten the client to perceive what is happening as financially, personally and relationally significant in his/her life.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8. Gotten the client to commit to being available on pre-arranged dates and times to make progress toward an identified presentation date.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br w:type="page"/>
      </w:r>
    </w:p>
    <w:p w:rsidR="005E4A9D" w:rsidRPr="005E4A9D" w:rsidRDefault="005E4A9D" w:rsidP="005E4A9D">
      <w:pPr>
        <w:spacing w:after="0" w:line="240" w:lineRule="auto"/>
        <w:ind w:hanging="360"/>
        <w:rPr>
          <w:rFonts w:ascii="Times New Roman" w:eastAsia="Times New Roman" w:hAnsi="Times New Roman" w:cs="Times New Roman"/>
          <w:b/>
          <w:sz w:val="36"/>
          <w:szCs w:val="36"/>
        </w:rPr>
      </w:pPr>
      <w:bookmarkStart w:id="12" w:name="_Toc414095725"/>
      <w:r w:rsidRPr="005E4A9D">
        <w:rPr>
          <w:rFonts w:ascii="Times New Roman" w:eastAsia="Times New Roman" w:hAnsi="Times New Roman" w:cs="Times New Roman"/>
          <w:b/>
          <w:sz w:val="36"/>
          <w:szCs w:val="36"/>
        </w:rPr>
        <w:lastRenderedPageBreak/>
        <w:t>The Life on Purpose Questionnaire</w:t>
      </w:r>
      <w:bookmarkEnd w:id="12"/>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36"/>
          <w:szCs w:val="36"/>
        </w:rPr>
      </w:pPr>
      <w:bookmarkStart w:id="13" w:name="_Toc414095726"/>
      <w:r w:rsidRPr="005E4A9D">
        <w:rPr>
          <w:rFonts w:ascii="Times New Roman" w:eastAsia="Times New Roman" w:hAnsi="Times New Roman" w:cs="Times New Roman"/>
          <w:sz w:val="36"/>
          <w:szCs w:val="36"/>
        </w:rPr>
        <w:t>I. Where Have You Come From?</w:t>
      </w:r>
      <w:bookmarkEnd w:id="13"/>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There are several reasons we begin with this question. First, we want to begin where it is easy for the client to begin. “Tell me about your past. Tell me what you like to remember about your family, etc.” This should be conversational. Know that a strict adherence to the questionnaire may keep your client from launching into what is really important to them. This is about the client, so let them get to the place where they need to go if the path is already clear to them at the start.</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The first section, entitled “Where have you come from?” is designed to help us capture the current scenario. The way things are. We want to know their story, to meet their heroes, to discover the turning points in their lives, recognize how history is repeating itself in their family’s lives, to listen for blind spots or inconsistencies between intentions and actions. We want to identify issues, concerns, frustrations, even burdens that, if mitigated, would represent significant leverage or benefits in their lives. Just as important, we want to put our fingers on opportunities that are being overlooked and which, if seized, would represent significant improvement.</w:t>
      </w: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  </w:t>
      </w: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In a few words, we’re looking for problems to manage and opportunities to seize.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The objective is to help clients gain perspective on their concerns and opportunities with the hope that they will identify a destination worthy of the risks associated with change. The perceived benefits must be so compelling that the client is willing to incur the related costs and overcome the inertia of doing nothing.</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rPr>
          <w:rFonts w:ascii="Times New Roman" w:eastAsia="Times New Roman" w:hAnsi="Times New Roman" w:cs="Times New Roman"/>
          <w:sz w:val="36"/>
          <w:szCs w:val="20"/>
        </w:rPr>
      </w:pPr>
      <w:bookmarkStart w:id="14" w:name="_Toc414095727"/>
      <w:r w:rsidRPr="005E4A9D">
        <w:rPr>
          <w:rFonts w:ascii="Times New Roman" w:eastAsia="Times New Roman" w:hAnsi="Times New Roman" w:cs="Times New Roman"/>
          <w:i/>
          <w:sz w:val="20"/>
          <w:szCs w:val="20"/>
        </w:rPr>
        <w:br w:type="page"/>
      </w:r>
    </w:p>
    <w:p w:rsidR="005E4A9D" w:rsidRPr="005E4A9D" w:rsidRDefault="005E4A9D" w:rsidP="005E4A9D">
      <w:pPr>
        <w:spacing w:after="0" w:line="240" w:lineRule="auto"/>
        <w:ind w:left="720" w:hanging="720"/>
        <w:rPr>
          <w:rFonts w:ascii="Times New Roman" w:eastAsia="Times New Roman" w:hAnsi="Times New Roman" w:cs="Times New Roman"/>
          <w:sz w:val="24"/>
          <w:szCs w:val="20"/>
        </w:rPr>
      </w:pPr>
      <w:proofErr w:type="gramStart"/>
      <w:r w:rsidRPr="005E4A9D">
        <w:rPr>
          <w:rFonts w:ascii="Times New Roman" w:eastAsia="Times New Roman" w:hAnsi="Times New Roman" w:cs="Times New Roman"/>
          <w:sz w:val="36"/>
          <w:szCs w:val="20"/>
        </w:rPr>
        <w:lastRenderedPageBreak/>
        <w:t>Your</w:t>
      </w:r>
      <w:proofErr w:type="gramEnd"/>
      <w:r w:rsidRPr="005E4A9D">
        <w:rPr>
          <w:rFonts w:ascii="Times New Roman" w:eastAsia="Times New Roman" w:hAnsi="Times New Roman" w:cs="Times New Roman"/>
          <w:sz w:val="36"/>
          <w:szCs w:val="20"/>
        </w:rPr>
        <w:t xml:space="preserve"> Life During the Formative Years</w:t>
      </w:r>
      <w:bookmarkEnd w:id="14"/>
    </w:p>
    <w:p w:rsidR="005E4A9D" w:rsidRPr="005E4A9D" w:rsidRDefault="005E4A9D" w:rsidP="005E4A9D">
      <w:pPr>
        <w:spacing w:after="0" w:line="240" w:lineRule="auto"/>
        <w:ind w:left="720" w:hanging="360"/>
        <w:rPr>
          <w:rFonts w:ascii="Garamond" w:eastAsia="Times New Roman" w:hAnsi="Garamond" w:cs="Times New Roman"/>
          <w:b/>
          <w:sz w:val="28"/>
          <w:szCs w:val="20"/>
        </w:rPr>
      </w:pPr>
      <w:bookmarkStart w:id="15" w:name="_Toc414095728"/>
      <w:r w:rsidRPr="005E4A9D">
        <w:rPr>
          <w:rFonts w:ascii="Times New Roman" w:eastAsia="Times New Roman" w:hAnsi="Times New Roman" w:cs="Times New Roman"/>
          <w:b/>
          <w:sz w:val="28"/>
          <w:szCs w:val="20"/>
        </w:rPr>
        <w:t>Significant People and Events Growing Up</w:t>
      </w:r>
      <w:bookmarkEnd w:id="15"/>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numPr>
          <w:ilvl w:val="0"/>
          <w:numId w:val="1"/>
        </w:num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Question:</w:t>
      </w:r>
      <w:r w:rsidRPr="005E4A9D">
        <w:rPr>
          <w:rFonts w:ascii="Times New Roman" w:eastAsia="Times New Roman" w:hAnsi="Times New Roman" w:cs="Times New Roman"/>
          <w:sz w:val="24"/>
          <w:szCs w:val="20"/>
        </w:rPr>
        <w:t xml:space="preserve"> Who were the significant </w:t>
      </w:r>
      <w:r w:rsidRPr="005E4A9D">
        <w:rPr>
          <w:rFonts w:ascii="Times New Roman" w:eastAsia="Times New Roman" w:hAnsi="Times New Roman" w:cs="Times New Roman"/>
          <w:i/>
          <w:sz w:val="24"/>
          <w:szCs w:val="20"/>
        </w:rPr>
        <w:t>people</w:t>
      </w:r>
      <w:r w:rsidRPr="005E4A9D">
        <w:rPr>
          <w:rFonts w:ascii="Times New Roman" w:eastAsia="Times New Roman" w:hAnsi="Times New Roman" w:cs="Times New Roman"/>
          <w:sz w:val="24"/>
          <w:szCs w:val="20"/>
        </w:rPr>
        <w:t xml:space="preserve"> during your formative years that have most influenced the person you have become?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What was it about that relationship that made it so? Is there a person whose memory you would like to honor, someone in whose debt you feel obligated, an intangible gift they gave you, an opportunity for success, or an occasion for some other memorable sense of significance you received? Why would you like to honor this person? Perhaps you learned a lesson and got turned around from a dead-end street or a road to nowhere and now want to do the same for someone else.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numPr>
          <w:ilvl w:val="0"/>
          <w:numId w:val="1"/>
        </w:num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 xml:space="preserve">Question: </w:t>
      </w:r>
      <w:r w:rsidRPr="005E4A9D">
        <w:rPr>
          <w:rFonts w:ascii="Times New Roman" w:eastAsia="Times New Roman" w:hAnsi="Times New Roman" w:cs="Times New Roman"/>
          <w:sz w:val="24"/>
          <w:szCs w:val="20"/>
        </w:rPr>
        <w:t xml:space="preserve">What were the significant </w:t>
      </w:r>
      <w:r w:rsidRPr="005E4A9D">
        <w:rPr>
          <w:rFonts w:ascii="Times New Roman" w:eastAsia="Times New Roman" w:hAnsi="Times New Roman" w:cs="Times New Roman"/>
          <w:i/>
          <w:sz w:val="24"/>
          <w:szCs w:val="20"/>
        </w:rPr>
        <w:t>events</w:t>
      </w:r>
      <w:r w:rsidRPr="005E4A9D">
        <w:rPr>
          <w:rFonts w:ascii="Times New Roman" w:eastAsia="Times New Roman" w:hAnsi="Times New Roman" w:cs="Times New Roman"/>
          <w:sz w:val="24"/>
          <w:szCs w:val="20"/>
        </w:rPr>
        <w:t xml:space="preserve"> during your formative years that have most influenced who you have become?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Again, as with the question above, what happened? What was the impact and why? How has this helped you? Hurt you? Has it had an impact on your children, your business, etc.? What other areas may it have impacted?</w:t>
      </w:r>
    </w:p>
    <w:p w:rsidR="005E4A9D" w:rsidRPr="005E4A9D" w:rsidRDefault="005E4A9D" w:rsidP="005E4A9D">
      <w:pPr>
        <w:spacing w:after="0" w:line="240" w:lineRule="auto"/>
        <w:ind w:left="720" w:hanging="360"/>
        <w:rPr>
          <w:rFonts w:ascii="Times New Roman" w:eastAsia="Times New Roman" w:hAnsi="Times New Roman" w:cs="Times New Roman"/>
          <w:b/>
          <w:sz w:val="28"/>
          <w:szCs w:val="20"/>
        </w:rPr>
      </w:pPr>
      <w:bookmarkStart w:id="16" w:name="_Toc414095729"/>
    </w:p>
    <w:p w:rsidR="005E4A9D" w:rsidRPr="005E4A9D" w:rsidRDefault="005E4A9D" w:rsidP="005E4A9D">
      <w:pPr>
        <w:rPr>
          <w:rFonts w:ascii="Times New Roman" w:eastAsia="Times New Roman" w:hAnsi="Times New Roman" w:cs="Times New Roman"/>
          <w:b/>
          <w:sz w:val="28"/>
          <w:szCs w:val="20"/>
        </w:rPr>
      </w:pPr>
      <w:r w:rsidRPr="005E4A9D">
        <w:rPr>
          <w:rFonts w:ascii="Times New Roman" w:eastAsia="Times New Roman" w:hAnsi="Times New Roman" w:cs="Times New Roman"/>
          <w:smallCaps/>
          <w:sz w:val="20"/>
          <w:szCs w:val="20"/>
        </w:rPr>
        <w:br w:type="page"/>
      </w:r>
    </w:p>
    <w:p w:rsidR="005E4A9D" w:rsidRPr="005E4A9D" w:rsidRDefault="005E4A9D" w:rsidP="005E4A9D">
      <w:pPr>
        <w:spacing w:after="0" w:line="240" w:lineRule="auto"/>
        <w:ind w:left="720" w:hanging="720"/>
        <w:rPr>
          <w:rFonts w:ascii="Times New Roman" w:eastAsia="Times New Roman" w:hAnsi="Times New Roman" w:cs="Times New Roman"/>
          <w:sz w:val="24"/>
          <w:szCs w:val="20"/>
        </w:rPr>
      </w:pPr>
      <w:proofErr w:type="gramStart"/>
      <w:r w:rsidRPr="005E4A9D">
        <w:rPr>
          <w:rFonts w:ascii="Times New Roman" w:eastAsia="Times New Roman" w:hAnsi="Times New Roman" w:cs="Times New Roman"/>
          <w:sz w:val="36"/>
          <w:szCs w:val="20"/>
        </w:rPr>
        <w:lastRenderedPageBreak/>
        <w:t>Your</w:t>
      </w:r>
      <w:proofErr w:type="gramEnd"/>
      <w:r w:rsidRPr="005E4A9D">
        <w:rPr>
          <w:rFonts w:ascii="Times New Roman" w:eastAsia="Times New Roman" w:hAnsi="Times New Roman" w:cs="Times New Roman"/>
          <w:sz w:val="36"/>
          <w:szCs w:val="20"/>
        </w:rPr>
        <w:t xml:space="preserve"> Life During the Formative Years</w:t>
      </w:r>
    </w:p>
    <w:p w:rsidR="005E4A9D" w:rsidRPr="005E4A9D" w:rsidRDefault="005E4A9D" w:rsidP="005E4A9D">
      <w:pPr>
        <w:spacing w:after="0" w:line="240" w:lineRule="auto"/>
        <w:ind w:left="720" w:hanging="360"/>
        <w:rPr>
          <w:rFonts w:ascii="Times New Roman" w:eastAsia="Times New Roman" w:hAnsi="Times New Roman" w:cs="Times New Roman"/>
          <w:b/>
          <w:sz w:val="28"/>
          <w:szCs w:val="20"/>
        </w:rPr>
      </w:pPr>
      <w:r w:rsidRPr="005E4A9D">
        <w:rPr>
          <w:rFonts w:ascii="Times New Roman" w:eastAsia="Times New Roman" w:hAnsi="Times New Roman" w:cs="Times New Roman"/>
          <w:b/>
          <w:sz w:val="28"/>
          <w:szCs w:val="20"/>
        </w:rPr>
        <w:t>Your Life At Home Growing Up</w:t>
      </w:r>
      <w:bookmarkEnd w:id="16"/>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numPr>
          <w:ilvl w:val="0"/>
          <w:numId w:val="2"/>
        </w:num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 xml:space="preserve"> Question:</w:t>
      </w:r>
      <w:r w:rsidRPr="005E4A9D">
        <w:rPr>
          <w:rFonts w:ascii="Times New Roman" w:eastAsia="Times New Roman" w:hAnsi="Times New Roman" w:cs="Times New Roman"/>
          <w:sz w:val="24"/>
          <w:szCs w:val="20"/>
        </w:rPr>
        <w:t xml:space="preserve"> What were your family’s greatest strengths?</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This question should tell you about the family culture, sense of tradition and whether the client has or believes they should have continued this in their own family. Why or why not?</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2.  Question:</w:t>
      </w:r>
      <w:r w:rsidRPr="005E4A9D">
        <w:rPr>
          <w:rFonts w:ascii="Times New Roman" w:eastAsia="Times New Roman" w:hAnsi="Times New Roman" w:cs="Times New Roman"/>
          <w:sz w:val="24"/>
          <w:szCs w:val="20"/>
        </w:rPr>
        <w:t xml:space="preserve">   What were your family’s greatest weaknesses?</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Should tell you about the family culture, sense of tradition, and whether measures can be configured to mitigate mistakes being repeated. Have they repeated them with their family?  Do they recognize that?</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3.  Question:</w:t>
      </w:r>
      <w:r w:rsidRPr="005E4A9D">
        <w:rPr>
          <w:rFonts w:ascii="Times New Roman" w:eastAsia="Times New Roman" w:hAnsi="Times New Roman" w:cs="Times New Roman"/>
          <w:sz w:val="24"/>
          <w:szCs w:val="20"/>
        </w:rPr>
        <w:t xml:space="preserve">  In what ways are you now most like your father/mother?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Should reveal the attributes the client is emulating or patterns they are repeating, positive or negative. How have these similarities helped you or hurt you?</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numPr>
          <w:ilvl w:val="0"/>
          <w:numId w:val="3"/>
        </w:num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Question:</w:t>
      </w:r>
      <w:r w:rsidRPr="005E4A9D">
        <w:rPr>
          <w:rFonts w:ascii="Times New Roman" w:eastAsia="Times New Roman" w:hAnsi="Times New Roman" w:cs="Times New Roman"/>
          <w:sz w:val="24"/>
          <w:szCs w:val="20"/>
        </w:rPr>
        <w:t xml:space="preserve">  From your perspective now, what were your family’s life-priorities?</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How do you feel about that today? What are your priorities now? Why have you retained them or rejected them?  Strong statements here will signal purpose statements for the FWLOI and the client’s money.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numPr>
          <w:ilvl w:val="0"/>
          <w:numId w:val="3"/>
        </w:num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Question:</w:t>
      </w:r>
      <w:r w:rsidRPr="005E4A9D">
        <w:rPr>
          <w:rFonts w:ascii="Times New Roman" w:eastAsia="Times New Roman" w:hAnsi="Times New Roman" w:cs="Times New Roman"/>
          <w:sz w:val="24"/>
          <w:szCs w:val="20"/>
        </w:rPr>
        <w:t xml:space="preserve">  How have your family’s life-priorities shaped </w:t>
      </w:r>
      <w:r w:rsidRPr="005E4A9D">
        <w:rPr>
          <w:rFonts w:ascii="Times New Roman" w:eastAsia="Times New Roman" w:hAnsi="Times New Roman" w:cs="Times New Roman"/>
          <w:i/>
          <w:sz w:val="24"/>
          <w:szCs w:val="20"/>
        </w:rPr>
        <w:t>your</w:t>
      </w:r>
      <w:r w:rsidRPr="005E4A9D">
        <w:rPr>
          <w:rFonts w:ascii="Times New Roman" w:eastAsia="Times New Roman" w:hAnsi="Times New Roman" w:cs="Times New Roman"/>
          <w:sz w:val="24"/>
          <w:szCs w:val="20"/>
        </w:rPr>
        <w:t xml:space="preserve"> thinking and life?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This answer will inform you about their priorities either in adherence to what they have inherited or in opposition to. We are all products of our environment. In your childhood family environment, what has molded who you are today?</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rPr>
          <w:rFonts w:ascii="Times New Roman" w:eastAsia="Times New Roman" w:hAnsi="Times New Roman" w:cs="Times New Roman"/>
          <w:b/>
          <w:sz w:val="28"/>
          <w:szCs w:val="20"/>
        </w:rPr>
      </w:pPr>
      <w:bookmarkStart w:id="17" w:name="_Toc414095730"/>
      <w:r w:rsidRPr="005E4A9D">
        <w:rPr>
          <w:rFonts w:ascii="Times New Roman" w:eastAsia="Times New Roman" w:hAnsi="Times New Roman" w:cs="Times New Roman"/>
          <w:smallCaps/>
          <w:sz w:val="20"/>
          <w:szCs w:val="20"/>
        </w:rPr>
        <w:br w:type="page"/>
      </w:r>
    </w:p>
    <w:p w:rsidR="005E4A9D" w:rsidRPr="005E4A9D" w:rsidRDefault="005E4A9D" w:rsidP="005E4A9D">
      <w:pPr>
        <w:spacing w:after="0" w:line="240" w:lineRule="auto"/>
        <w:ind w:left="720" w:hanging="720"/>
        <w:rPr>
          <w:rFonts w:ascii="Times New Roman" w:eastAsia="Times New Roman" w:hAnsi="Times New Roman" w:cs="Times New Roman"/>
          <w:sz w:val="24"/>
          <w:szCs w:val="20"/>
        </w:rPr>
      </w:pPr>
      <w:proofErr w:type="gramStart"/>
      <w:r w:rsidRPr="005E4A9D">
        <w:rPr>
          <w:rFonts w:ascii="Times New Roman" w:eastAsia="Times New Roman" w:hAnsi="Times New Roman" w:cs="Times New Roman"/>
          <w:sz w:val="36"/>
          <w:szCs w:val="20"/>
        </w:rPr>
        <w:lastRenderedPageBreak/>
        <w:t>Your</w:t>
      </w:r>
      <w:proofErr w:type="gramEnd"/>
      <w:r w:rsidRPr="005E4A9D">
        <w:rPr>
          <w:rFonts w:ascii="Times New Roman" w:eastAsia="Times New Roman" w:hAnsi="Times New Roman" w:cs="Times New Roman"/>
          <w:sz w:val="36"/>
          <w:szCs w:val="20"/>
        </w:rPr>
        <w:t xml:space="preserve"> Life During the Formative Years</w:t>
      </w:r>
    </w:p>
    <w:p w:rsidR="005E4A9D" w:rsidRPr="005E4A9D" w:rsidRDefault="005E4A9D" w:rsidP="005E4A9D">
      <w:pPr>
        <w:spacing w:after="0" w:line="240" w:lineRule="auto"/>
        <w:ind w:left="720" w:hanging="360"/>
        <w:rPr>
          <w:rFonts w:ascii="Times New Roman" w:eastAsia="Times New Roman" w:hAnsi="Times New Roman" w:cs="Times New Roman"/>
          <w:b/>
          <w:sz w:val="28"/>
          <w:szCs w:val="20"/>
        </w:rPr>
      </w:pPr>
      <w:r w:rsidRPr="005E4A9D">
        <w:rPr>
          <w:rFonts w:ascii="Times New Roman" w:eastAsia="Times New Roman" w:hAnsi="Times New Roman" w:cs="Times New Roman"/>
          <w:b/>
          <w:sz w:val="28"/>
          <w:szCs w:val="20"/>
        </w:rPr>
        <w:t>Material Possessions While Growing Up</w:t>
      </w:r>
      <w:bookmarkEnd w:id="17"/>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numPr>
          <w:ilvl w:val="0"/>
          <w:numId w:val="4"/>
        </w:num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Question:</w:t>
      </w:r>
      <w:r w:rsidRPr="005E4A9D">
        <w:rPr>
          <w:rFonts w:ascii="Times New Roman" w:eastAsia="Times New Roman" w:hAnsi="Times New Roman" w:cs="Times New Roman"/>
          <w:sz w:val="24"/>
          <w:szCs w:val="20"/>
        </w:rPr>
        <w:t xml:space="preserve"> Who or what has most shaped your </w:t>
      </w:r>
      <w:r w:rsidRPr="005E4A9D">
        <w:rPr>
          <w:rFonts w:ascii="Times New Roman" w:eastAsia="Times New Roman" w:hAnsi="Times New Roman" w:cs="Times New Roman"/>
          <w:b/>
          <w:sz w:val="24"/>
          <w:szCs w:val="20"/>
        </w:rPr>
        <w:t>personal work ethic</w:t>
      </w:r>
      <w:r w:rsidRPr="005E4A9D">
        <w:rPr>
          <w:rFonts w:ascii="Times New Roman" w:eastAsia="Times New Roman" w:hAnsi="Times New Roman" w:cs="Times New Roman"/>
          <w:sz w:val="24"/>
          <w:szCs w:val="20"/>
        </w:rPr>
        <w:t>?</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Who were his/her role models? Why? What have they taught you? What are you doing with what they taught you?</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2.  Question:</w:t>
      </w:r>
      <w:r w:rsidRPr="005E4A9D">
        <w:rPr>
          <w:rFonts w:ascii="Times New Roman" w:eastAsia="Times New Roman" w:hAnsi="Times New Roman" w:cs="Times New Roman"/>
          <w:sz w:val="24"/>
          <w:szCs w:val="20"/>
        </w:rPr>
        <w:t xml:space="preserve"> Who or what has most shaped your </w:t>
      </w:r>
      <w:r w:rsidRPr="005E4A9D">
        <w:rPr>
          <w:rFonts w:ascii="Times New Roman" w:eastAsia="Times New Roman" w:hAnsi="Times New Roman" w:cs="Times New Roman"/>
          <w:b/>
          <w:sz w:val="24"/>
          <w:szCs w:val="20"/>
        </w:rPr>
        <w:t>ideas about wealth</w:t>
      </w:r>
      <w:r w:rsidRPr="005E4A9D">
        <w:rPr>
          <w:rFonts w:ascii="Times New Roman" w:eastAsia="Times New Roman" w:hAnsi="Times New Roman" w:cs="Times New Roman"/>
          <w:sz w:val="24"/>
          <w:szCs w:val="20"/>
        </w:rPr>
        <w:t>?</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Same issues. Who were his/her role models? What happened? Why? What have they taught you? What are you doing with what you know? Has their influence helped you or hindered you as an adult?</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3.  Question:</w:t>
      </w:r>
      <w:r w:rsidRPr="005E4A9D">
        <w:rPr>
          <w:rFonts w:ascii="Times New Roman" w:eastAsia="Times New Roman" w:hAnsi="Times New Roman" w:cs="Times New Roman"/>
          <w:sz w:val="24"/>
          <w:szCs w:val="20"/>
        </w:rPr>
        <w:t xml:space="preserve"> Who or what has most shaped the degree of importance you place on </w:t>
      </w:r>
      <w:r w:rsidRPr="005E4A9D">
        <w:rPr>
          <w:rFonts w:ascii="Times New Roman" w:eastAsia="Times New Roman" w:hAnsi="Times New Roman" w:cs="Times New Roman"/>
          <w:b/>
          <w:sz w:val="24"/>
          <w:szCs w:val="20"/>
        </w:rPr>
        <w:t>material possessions</w:t>
      </w:r>
      <w:r w:rsidRPr="005E4A9D">
        <w:rPr>
          <w:rFonts w:ascii="Times New Roman" w:eastAsia="Times New Roman" w:hAnsi="Times New Roman" w:cs="Times New Roman"/>
          <w:sz w:val="24"/>
          <w:szCs w:val="20"/>
        </w:rPr>
        <w:t>?</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Same issues. Who were his/her role models? What happened? Why? What have they taught you? What are you doing with what you know? How much of their security is tied to material possessions? How much of his/her self-worth is tied up in material possessions?</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numPr>
          <w:ilvl w:val="0"/>
          <w:numId w:val="5"/>
        </w:num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Question:</w:t>
      </w:r>
      <w:r w:rsidRPr="005E4A9D">
        <w:rPr>
          <w:rFonts w:ascii="Times New Roman" w:eastAsia="Times New Roman" w:hAnsi="Times New Roman" w:cs="Times New Roman"/>
          <w:sz w:val="24"/>
          <w:szCs w:val="20"/>
        </w:rPr>
        <w:t xml:space="preserve"> How has the Great Depression influenced who you are and how you see life?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The Depression and the devastation of it will be indelibly etched in the emotional psyche of those who were touched by it. Its impact will be forever reflected in their perspectives on planning issues. The answers to this question will be critically important when you discuss how much is enough. The trust they have in institutions and our economy will be reflected as well.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rPr>
          <w:rFonts w:ascii="Times New Roman" w:eastAsia="Times New Roman" w:hAnsi="Times New Roman" w:cs="Times New Roman"/>
          <w:b/>
          <w:sz w:val="36"/>
          <w:szCs w:val="20"/>
        </w:rPr>
      </w:pPr>
      <w:bookmarkStart w:id="18" w:name="_Toc414095731"/>
      <w:r w:rsidRPr="005E4A9D">
        <w:rPr>
          <w:rFonts w:ascii="Times New Roman" w:eastAsia="Times New Roman" w:hAnsi="Times New Roman" w:cs="Times New Roman"/>
          <w:b/>
          <w:i/>
          <w:sz w:val="20"/>
          <w:szCs w:val="20"/>
        </w:rPr>
        <w:br w:type="page"/>
      </w:r>
    </w:p>
    <w:p w:rsidR="005E4A9D" w:rsidRPr="005E4A9D" w:rsidRDefault="005E4A9D" w:rsidP="005E4A9D">
      <w:pPr>
        <w:spacing w:after="0" w:line="240" w:lineRule="auto"/>
        <w:ind w:left="720" w:hanging="720"/>
        <w:rPr>
          <w:rFonts w:ascii="Times New Roman" w:eastAsia="Times New Roman" w:hAnsi="Times New Roman" w:cs="Times New Roman"/>
          <w:sz w:val="28"/>
          <w:szCs w:val="20"/>
        </w:rPr>
      </w:pPr>
      <w:r w:rsidRPr="005E4A9D">
        <w:rPr>
          <w:rFonts w:ascii="Times New Roman" w:eastAsia="Times New Roman" w:hAnsi="Times New Roman" w:cs="Times New Roman"/>
          <w:sz w:val="36"/>
          <w:szCs w:val="20"/>
        </w:rPr>
        <w:lastRenderedPageBreak/>
        <w:t>Your Married Life</w:t>
      </w:r>
      <w:bookmarkEnd w:id="18"/>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1.  Question:</w:t>
      </w:r>
      <w:r w:rsidRPr="005E4A9D">
        <w:rPr>
          <w:rFonts w:ascii="Times New Roman" w:eastAsia="Times New Roman" w:hAnsi="Times New Roman" w:cs="Times New Roman"/>
          <w:sz w:val="24"/>
          <w:szCs w:val="20"/>
        </w:rPr>
        <w:t xml:space="preserve"> How did you meet each other?</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Try to understand their relationship and how it was developed. This will help you understand how to relate to each of them as you are going through the entire planning process. This will always be a pleasant conversation and will help you in bonding and building trust with them.</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2.  Question:</w:t>
      </w:r>
      <w:r w:rsidRPr="005E4A9D">
        <w:rPr>
          <w:rFonts w:ascii="Times New Roman" w:eastAsia="Times New Roman" w:hAnsi="Times New Roman" w:cs="Times New Roman"/>
          <w:sz w:val="24"/>
          <w:szCs w:val="20"/>
        </w:rPr>
        <w:t xml:space="preserve"> In what ways do you most complement each other?</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This question discloses the way they view things, think alike, and share common virtues, values and passions. Ultimately, it’s meant to help you understand how best to relate to them and how they relate to one another. It will give you an insight to how, and in what situations, the couple can work together.</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3.  Question:</w:t>
      </w:r>
      <w:r w:rsidRPr="005E4A9D">
        <w:rPr>
          <w:rFonts w:ascii="Times New Roman" w:eastAsia="Times New Roman" w:hAnsi="Times New Roman" w:cs="Times New Roman"/>
          <w:sz w:val="24"/>
          <w:szCs w:val="20"/>
        </w:rPr>
        <w:t xml:space="preserve"> In what ways do you most differ from one another?</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This question will help you identify their different roles, perspectives, strengths and weaknesses, priorities and how these differences affect their relationship.</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rPr>
          <w:rFonts w:ascii="Times New Roman" w:eastAsia="Times New Roman" w:hAnsi="Times New Roman" w:cs="Times New Roman"/>
          <w:b/>
          <w:sz w:val="36"/>
          <w:szCs w:val="20"/>
        </w:rPr>
      </w:pPr>
      <w:bookmarkStart w:id="19" w:name="_Toc414095732"/>
      <w:r w:rsidRPr="005E4A9D">
        <w:rPr>
          <w:rFonts w:ascii="Times New Roman" w:eastAsia="Times New Roman" w:hAnsi="Times New Roman" w:cs="Times New Roman"/>
          <w:b/>
          <w:i/>
          <w:sz w:val="20"/>
          <w:szCs w:val="20"/>
        </w:rPr>
        <w:br w:type="page"/>
      </w:r>
    </w:p>
    <w:p w:rsidR="005E4A9D" w:rsidRPr="005E4A9D" w:rsidRDefault="005E4A9D" w:rsidP="005E4A9D">
      <w:pPr>
        <w:spacing w:after="0" w:line="240" w:lineRule="auto"/>
        <w:ind w:left="720" w:hanging="720"/>
        <w:rPr>
          <w:rFonts w:ascii="Times New Roman" w:eastAsia="Times New Roman" w:hAnsi="Times New Roman" w:cs="Times New Roman"/>
          <w:sz w:val="24"/>
          <w:szCs w:val="20"/>
        </w:rPr>
      </w:pPr>
      <w:r w:rsidRPr="005E4A9D">
        <w:rPr>
          <w:rFonts w:ascii="Times New Roman" w:eastAsia="Times New Roman" w:hAnsi="Times New Roman" w:cs="Times New Roman"/>
          <w:sz w:val="36"/>
          <w:szCs w:val="20"/>
        </w:rPr>
        <w:lastRenderedPageBreak/>
        <w:t>Your Family Life</w:t>
      </w:r>
      <w:bookmarkEnd w:id="19"/>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1.  Question:</w:t>
      </w:r>
      <w:r w:rsidRPr="005E4A9D">
        <w:rPr>
          <w:rFonts w:ascii="Times New Roman" w:eastAsia="Times New Roman" w:hAnsi="Times New Roman" w:cs="Times New Roman"/>
          <w:sz w:val="24"/>
          <w:szCs w:val="20"/>
        </w:rPr>
        <w:t xml:space="preserve"> How close are you with your children/in-laws/grandchildren?</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What is the stability of their immediate and extended family? It will offer clues as to the level of trust and communication among family members and how intimate they are with their family.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2.  Question:</w:t>
      </w:r>
      <w:r w:rsidRPr="005E4A9D">
        <w:rPr>
          <w:rFonts w:ascii="Times New Roman" w:eastAsia="Times New Roman" w:hAnsi="Times New Roman" w:cs="Times New Roman"/>
          <w:sz w:val="24"/>
          <w:szCs w:val="20"/>
        </w:rPr>
        <w:t xml:space="preserve"> What are you most proud of with each child?</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This can be very helpful in revealing each child’s strengths. The purpose is to better understand the strengths and weaknesses of the children. Helps with respect to the ways you will want to be interacting with them. Who are the heirs, and what are their attitudes toward them?</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3.  Question:</w:t>
      </w:r>
      <w:r w:rsidRPr="005E4A9D">
        <w:rPr>
          <w:rFonts w:ascii="Times New Roman" w:eastAsia="Times New Roman" w:hAnsi="Times New Roman" w:cs="Times New Roman"/>
          <w:sz w:val="24"/>
          <w:szCs w:val="20"/>
        </w:rPr>
        <w:t xml:space="preserve"> What are you most disappointed in with each child?</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Disappointments grant insight as to how the children have failed to live up to the expectations of parents. It will impart insights as to the parents’ perceptions of fairness in the face of mercy and justice, and each generation’s ability to forgive the other.</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numPr>
          <w:ilvl w:val="0"/>
          <w:numId w:val="6"/>
        </w:num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Question:</w:t>
      </w:r>
      <w:r w:rsidRPr="005E4A9D">
        <w:rPr>
          <w:rFonts w:ascii="Times New Roman" w:eastAsia="Times New Roman" w:hAnsi="Times New Roman" w:cs="Times New Roman"/>
          <w:sz w:val="24"/>
          <w:szCs w:val="20"/>
        </w:rPr>
        <w:t xml:space="preserve"> Are there damaged relationships within your family that need to be repaired?  What are they?</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tabs>
          <w:tab w:val="left" w:pos="360"/>
        </w:tabs>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Pertains to forgiveness and opportunities for healing and rebuilding relationships. Speaks to the state of communication and trust levels. This may be one of the most powerful questions of all. It may also be one of the most painful for them to discuss. Be prepared to listen to some deeply emotional conversation.</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rPr>
          <w:rFonts w:ascii="Times New Roman" w:eastAsia="Times New Roman" w:hAnsi="Times New Roman" w:cs="Times New Roman"/>
          <w:b/>
          <w:sz w:val="36"/>
          <w:szCs w:val="20"/>
        </w:rPr>
      </w:pPr>
      <w:bookmarkStart w:id="20" w:name="_Toc414095733"/>
      <w:r w:rsidRPr="005E4A9D">
        <w:rPr>
          <w:rFonts w:ascii="Times New Roman" w:eastAsia="Times New Roman" w:hAnsi="Times New Roman" w:cs="Times New Roman"/>
          <w:b/>
          <w:i/>
          <w:sz w:val="20"/>
          <w:szCs w:val="20"/>
        </w:rPr>
        <w:br w:type="page"/>
      </w:r>
    </w:p>
    <w:p w:rsidR="005E4A9D" w:rsidRPr="005E4A9D" w:rsidRDefault="005E4A9D" w:rsidP="005E4A9D">
      <w:pPr>
        <w:spacing w:after="0" w:line="240" w:lineRule="auto"/>
        <w:ind w:left="720" w:hanging="720"/>
        <w:rPr>
          <w:rFonts w:ascii="Times New Roman" w:eastAsia="Times New Roman" w:hAnsi="Times New Roman" w:cs="Times New Roman"/>
          <w:sz w:val="36"/>
          <w:szCs w:val="20"/>
        </w:rPr>
      </w:pPr>
      <w:r w:rsidRPr="005E4A9D">
        <w:rPr>
          <w:rFonts w:ascii="Times New Roman" w:eastAsia="Times New Roman" w:hAnsi="Times New Roman" w:cs="Times New Roman"/>
          <w:sz w:val="36"/>
          <w:szCs w:val="20"/>
        </w:rPr>
        <w:lastRenderedPageBreak/>
        <w:t>Your Professional and Business Life</w:t>
      </w:r>
      <w:bookmarkEnd w:id="20"/>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numPr>
          <w:ilvl w:val="0"/>
          <w:numId w:val="7"/>
        </w:num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Question:</w:t>
      </w:r>
      <w:r w:rsidRPr="005E4A9D">
        <w:rPr>
          <w:rFonts w:ascii="Times New Roman" w:eastAsia="Times New Roman" w:hAnsi="Times New Roman" w:cs="Times New Roman"/>
          <w:sz w:val="24"/>
          <w:szCs w:val="20"/>
        </w:rPr>
        <w:t xml:space="preserve"> What was your first real job? What was the most important lesson you learned from the job?</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What were the important lessons? Work ethic? Understanding of the value of money? How long they have been working? Where have they come from? What did it take? This question will speak to values and virtues.</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numPr>
          <w:ilvl w:val="0"/>
          <w:numId w:val="7"/>
        </w:num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Question:</w:t>
      </w:r>
      <w:r w:rsidRPr="005E4A9D">
        <w:rPr>
          <w:rFonts w:ascii="Times New Roman" w:eastAsia="Times New Roman" w:hAnsi="Times New Roman" w:cs="Times New Roman"/>
          <w:sz w:val="24"/>
          <w:szCs w:val="20"/>
        </w:rPr>
        <w:t xml:space="preserve"> How did you start your business/your career and how did it get to where it is today?</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This will give you an historical perspective on their business life. Do things look Up/Down/Sideways? It will provide a “scrapbook” narrative opportunity. Nostalgia is a powerful motivator.</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numPr>
          <w:ilvl w:val="0"/>
          <w:numId w:val="7"/>
        </w:num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Question:</w:t>
      </w:r>
      <w:r w:rsidRPr="005E4A9D">
        <w:rPr>
          <w:rFonts w:ascii="Times New Roman" w:eastAsia="Times New Roman" w:hAnsi="Times New Roman" w:cs="Times New Roman"/>
          <w:sz w:val="24"/>
          <w:szCs w:val="20"/>
        </w:rPr>
        <w:t xml:space="preserve"> What would you say was the most significant turning point in your professional business life?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Circumstances they consider life-changing events, big breaks, etc. What appreciation and/or other response to those events can you detect? </w:t>
      </w:r>
      <w:proofErr w:type="gramStart"/>
      <w:r w:rsidRPr="005E4A9D">
        <w:rPr>
          <w:rFonts w:ascii="Times New Roman" w:eastAsia="Times New Roman" w:hAnsi="Times New Roman" w:cs="Times New Roman"/>
          <w:sz w:val="24"/>
          <w:szCs w:val="20"/>
        </w:rPr>
        <w:t>i.e</w:t>
      </w:r>
      <w:proofErr w:type="gramEnd"/>
      <w:r w:rsidRPr="005E4A9D">
        <w:rPr>
          <w:rFonts w:ascii="Times New Roman" w:eastAsia="Times New Roman" w:hAnsi="Times New Roman" w:cs="Times New Roman"/>
          <w:sz w:val="24"/>
          <w:szCs w:val="20"/>
        </w:rPr>
        <w:t>. Did God bless me or was I just smart or hard working? Is there some way you might want to say thank you for that good fortune?  Who should get the credit?</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4.  Question:</w:t>
      </w:r>
      <w:r w:rsidRPr="005E4A9D">
        <w:rPr>
          <w:rFonts w:ascii="Times New Roman" w:eastAsia="Times New Roman" w:hAnsi="Times New Roman" w:cs="Times New Roman"/>
          <w:sz w:val="24"/>
          <w:szCs w:val="20"/>
        </w:rPr>
        <w:t xml:space="preserve"> What most amazes you about the amount of wealth you have been fortunate enough to accumulate?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Have they gained underlying understanding or appreciation for how it has come about? </w:t>
      </w:r>
      <w:proofErr w:type="gramStart"/>
      <w:r w:rsidRPr="005E4A9D">
        <w:rPr>
          <w:rFonts w:ascii="Times New Roman" w:eastAsia="Times New Roman" w:hAnsi="Times New Roman" w:cs="Times New Roman"/>
          <w:sz w:val="24"/>
          <w:szCs w:val="20"/>
        </w:rPr>
        <w:t>i.e</w:t>
      </w:r>
      <w:proofErr w:type="gramEnd"/>
      <w:r w:rsidRPr="005E4A9D">
        <w:rPr>
          <w:rFonts w:ascii="Times New Roman" w:eastAsia="Times New Roman" w:hAnsi="Times New Roman" w:cs="Times New Roman"/>
          <w:sz w:val="24"/>
          <w:szCs w:val="20"/>
        </w:rPr>
        <w:t>. God’s grace or my genius, etc. Do they have enough? Are they content? Is there gratitude toward others? Is there a sense of stewardship? Are they even amazed?</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rPr>
          <w:rFonts w:ascii="Times New Roman" w:eastAsia="Times New Roman" w:hAnsi="Times New Roman" w:cs="Times New Roman"/>
          <w:b/>
          <w:sz w:val="36"/>
          <w:szCs w:val="20"/>
        </w:rPr>
      </w:pPr>
      <w:bookmarkStart w:id="21" w:name="_Toc414095734"/>
      <w:r w:rsidRPr="005E4A9D">
        <w:rPr>
          <w:rFonts w:ascii="Times New Roman" w:eastAsia="Times New Roman" w:hAnsi="Times New Roman" w:cs="Times New Roman"/>
          <w:b/>
          <w:i/>
          <w:sz w:val="20"/>
          <w:szCs w:val="20"/>
        </w:rPr>
        <w:br w:type="page"/>
      </w:r>
    </w:p>
    <w:p w:rsidR="005E4A9D" w:rsidRPr="005E4A9D" w:rsidRDefault="005E4A9D" w:rsidP="005E4A9D">
      <w:pPr>
        <w:spacing w:after="0" w:line="240" w:lineRule="auto"/>
        <w:ind w:left="720" w:hanging="720"/>
        <w:rPr>
          <w:rFonts w:ascii="Times New Roman" w:eastAsia="Times New Roman" w:hAnsi="Times New Roman" w:cs="Times New Roman"/>
          <w:sz w:val="36"/>
          <w:szCs w:val="20"/>
        </w:rPr>
      </w:pPr>
      <w:proofErr w:type="gramStart"/>
      <w:r w:rsidRPr="005E4A9D">
        <w:rPr>
          <w:rFonts w:ascii="Times New Roman" w:eastAsia="Times New Roman" w:hAnsi="Times New Roman" w:cs="Times New Roman"/>
          <w:sz w:val="36"/>
          <w:szCs w:val="20"/>
        </w:rPr>
        <w:lastRenderedPageBreak/>
        <w:t>Your</w:t>
      </w:r>
      <w:proofErr w:type="gramEnd"/>
      <w:r w:rsidRPr="005E4A9D">
        <w:rPr>
          <w:rFonts w:ascii="Times New Roman" w:eastAsia="Times New Roman" w:hAnsi="Times New Roman" w:cs="Times New Roman"/>
          <w:sz w:val="36"/>
          <w:szCs w:val="20"/>
        </w:rPr>
        <w:t xml:space="preserve"> Involvement with Others</w:t>
      </w:r>
      <w:bookmarkEnd w:id="21"/>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numPr>
          <w:ilvl w:val="0"/>
          <w:numId w:val="8"/>
        </w:numPr>
        <w:spacing w:after="0" w:line="240" w:lineRule="auto"/>
        <w:rPr>
          <w:rFonts w:ascii="Times New Roman" w:eastAsia="Times New Roman" w:hAnsi="Times New Roman" w:cs="Times New Roman"/>
          <w:b/>
          <w:sz w:val="24"/>
          <w:szCs w:val="20"/>
        </w:rPr>
      </w:pPr>
      <w:r w:rsidRPr="005E4A9D">
        <w:rPr>
          <w:rFonts w:ascii="Times New Roman" w:eastAsia="Times New Roman" w:hAnsi="Times New Roman" w:cs="Times New Roman"/>
          <w:b/>
          <w:sz w:val="24"/>
          <w:szCs w:val="20"/>
        </w:rPr>
        <w:t>Question:</w:t>
      </w:r>
      <w:r w:rsidRPr="005E4A9D">
        <w:rPr>
          <w:rFonts w:ascii="Times New Roman" w:eastAsia="Times New Roman" w:hAnsi="Times New Roman" w:cs="Times New Roman"/>
          <w:sz w:val="24"/>
          <w:szCs w:val="20"/>
        </w:rPr>
        <w:t xml:space="preserve"> To what extent has volunteerism and philanthropy been a part of your personal and family’s life?  </w:t>
      </w:r>
    </w:p>
    <w:p w:rsidR="005E4A9D" w:rsidRPr="005E4A9D" w:rsidRDefault="005E4A9D" w:rsidP="005E4A9D">
      <w:pPr>
        <w:spacing w:after="0" w:line="240" w:lineRule="auto"/>
        <w:ind w:left="360"/>
        <w:rPr>
          <w:rFonts w:ascii="Times New Roman" w:eastAsia="Times New Roman" w:hAnsi="Times New Roman" w:cs="Times New Roman"/>
          <w:b/>
          <w:sz w:val="24"/>
          <w:szCs w:val="20"/>
        </w:rPr>
      </w:pPr>
    </w:p>
    <w:p w:rsidR="005E4A9D" w:rsidRPr="005E4A9D" w:rsidRDefault="005E4A9D" w:rsidP="005E4A9D">
      <w:pPr>
        <w:spacing w:after="0" w:line="240" w:lineRule="auto"/>
        <w:ind w:left="360"/>
        <w:rPr>
          <w:rFonts w:ascii="Times New Roman" w:eastAsia="Times New Roman" w:hAnsi="Times New Roman" w:cs="Times New Roman"/>
          <w:b/>
          <w:sz w:val="24"/>
          <w:szCs w:val="20"/>
        </w:rPr>
      </w:pPr>
      <w:r w:rsidRPr="005E4A9D">
        <w:rPr>
          <w:rFonts w:ascii="Times New Roman" w:eastAsia="Times New Roman" w:hAnsi="Times New Roman" w:cs="Times New Roman"/>
          <w:b/>
          <w:sz w:val="24"/>
          <w:szCs w:val="20"/>
        </w:rPr>
        <w:t>(Appendix, Article C: “</w:t>
      </w:r>
      <w:r w:rsidR="003A5994">
        <w:rPr>
          <w:rFonts w:ascii="Times New Roman" w:eastAsia="Times New Roman" w:hAnsi="Times New Roman" w:cs="Times New Roman"/>
          <w:b/>
          <w:sz w:val="24"/>
          <w:szCs w:val="20"/>
        </w:rPr>
        <w:t>Where Are All the Wealthy Christians?</w:t>
      </w:r>
      <w:r w:rsidRPr="005E4A9D">
        <w:rPr>
          <w:rFonts w:ascii="Times New Roman" w:eastAsia="Times New Roman" w:hAnsi="Times New Roman" w:cs="Times New Roman"/>
          <w:b/>
          <w:sz w:val="24"/>
          <w:szCs w:val="20"/>
        </w:rPr>
        <w:t xml:space="preserve">”)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You are looking for philanthropic “hot buttons.” Does their family have a history of giving/service that is important to continue? Were their ancestors involved in any of these kinds of activities? Is there some heritage of philanthropic that you could draw upon in helping them discover their own philanthropic desires?</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2.  Question:</w:t>
      </w:r>
      <w:r w:rsidRPr="005E4A9D">
        <w:rPr>
          <w:rFonts w:ascii="Times New Roman" w:eastAsia="Times New Roman" w:hAnsi="Times New Roman" w:cs="Times New Roman"/>
          <w:sz w:val="24"/>
          <w:szCs w:val="20"/>
        </w:rPr>
        <w:t xml:space="preserve"> What areas of service and giving have you been involved with?</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Are you personally involved in giving of time, talents and/or treasures to causes you care about? How much time are they investing in philanthropic activities will reveal something about their mindset?</w:t>
      </w:r>
    </w:p>
    <w:p w:rsidR="005E4A9D" w:rsidRPr="005E4A9D" w:rsidRDefault="005E4A9D" w:rsidP="005E4A9D">
      <w:pPr>
        <w:spacing w:after="0" w:line="240" w:lineRule="auto"/>
        <w:ind w:left="360"/>
        <w:rPr>
          <w:rFonts w:ascii="Times New Roman" w:eastAsia="Times New Roman" w:hAnsi="Times New Roman" w:cs="Times New Roman"/>
          <w:sz w:val="24"/>
          <w:szCs w:val="20"/>
        </w:rPr>
      </w:pPr>
    </w:p>
    <w:p w:rsidR="005E4A9D" w:rsidRPr="005E4A9D" w:rsidRDefault="005E4A9D" w:rsidP="005E4A9D">
      <w:pPr>
        <w:spacing w:after="0" w:line="240" w:lineRule="auto"/>
        <w:ind w:left="450" w:hanging="45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3.  Question:</w:t>
      </w:r>
      <w:r w:rsidRPr="005E4A9D">
        <w:rPr>
          <w:rFonts w:ascii="Times New Roman" w:eastAsia="Times New Roman" w:hAnsi="Times New Roman" w:cs="Times New Roman"/>
          <w:sz w:val="24"/>
          <w:szCs w:val="20"/>
        </w:rPr>
        <w:t xml:space="preserve"> What has been the single most meaningful charitable gift you have ever made in your life?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This is another question that often can bring out significant emotional reaction.  It can pull at their heartstrings and connects them to what passions are at the core of that experience and provides an opportunity to project how additional financial capacity could create more of these experiences.</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rPr>
          <w:rFonts w:ascii="Times New Roman" w:eastAsia="Times New Roman" w:hAnsi="Times New Roman" w:cs="Times New Roman"/>
          <w:b/>
          <w:sz w:val="36"/>
          <w:szCs w:val="20"/>
        </w:rPr>
      </w:pPr>
      <w:bookmarkStart w:id="22" w:name="_Toc414095735"/>
      <w:r w:rsidRPr="005E4A9D">
        <w:rPr>
          <w:rFonts w:ascii="Times New Roman" w:eastAsia="Times New Roman" w:hAnsi="Times New Roman" w:cs="Times New Roman"/>
          <w:b/>
          <w:i/>
          <w:sz w:val="20"/>
          <w:szCs w:val="20"/>
        </w:rPr>
        <w:br w:type="page"/>
      </w:r>
    </w:p>
    <w:p w:rsidR="005E4A9D" w:rsidRPr="005E4A9D" w:rsidRDefault="005E4A9D" w:rsidP="005E4A9D">
      <w:pPr>
        <w:spacing w:after="0" w:line="240" w:lineRule="auto"/>
        <w:ind w:left="720" w:hanging="720"/>
        <w:rPr>
          <w:rFonts w:ascii="Times New Roman" w:eastAsia="Times New Roman" w:hAnsi="Times New Roman" w:cs="Times New Roman"/>
          <w:sz w:val="24"/>
          <w:szCs w:val="20"/>
        </w:rPr>
      </w:pPr>
      <w:proofErr w:type="gramStart"/>
      <w:r w:rsidRPr="005E4A9D">
        <w:rPr>
          <w:rFonts w:ascii="Times New Roman" w:eastAsia="Times New Roman" w:hAnsi="Times New Roman" w:cs="Times New Roman"/>
          <w:sz w:val="36"/>
          <w:szCs w:val="20"/>
        </w:rPr>
        <w:lastRenderedPageBreak/>
        <w:t>Your</w:t>
      </w:r>
      <w:proofErr w:type="gramEnd"/>
      <w:r w:rsidRPr="005E4A9D">
        <w:rPr>
          <w:rFonts w:ascii="Times New Roman" w:eastAsia="Times New Roman" w:hAnsi="Times New Roman" w:cs="Times New Roman"/>
          <w:sz w:val="36"/>
          <w:szCs w:val="20"/>
        </w:rPr>
        <w:t xml:space="preserve"> Life in Retrospect</w:t>
      </w:r>
      <w:bookmarkEnd w:id="22"/>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1.  Question:</w:t>
      </w:r>
      <w:r w:rsidRPr="005E4A9D">
        <w:rPr>
          <w:rFonts w:ascii="Times New Roman" w:eastAsia="Times New Roman" w:hAnsi="Times New Roman" w:cs="Times New Roman"/>
          <w:sz w:val="24"/>
          <w:szCs w:val="20"/>
        </w:rPr>
        <w:t xml:space="preserve"> When you look at your personal life, which of your activities do you consider of greatest worth?</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Things they value the most: family vacations, holiday celebrations, material accumulations, personal accomplishments, social status, etc.  This will help you understand their core values.  This should be very revealing in helping you know what, of their personal life, they most prize.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2.  Question:</w:t>
      </w:r>
      <w:r w:rsidRPr="005E4A9D">
        <w:rPr>
          <w:rFonts w:ascii="Times New Roman" w:eastAsia="Times New Roman" w:hAnsi="Times New Roman" w:cs="Times New Roman"/>
          <w:sz w:val="24"/>
          <w:szCs w:val="20"/>
        </w:rPr>
        <w:t xml:space="preserve"> When you look at your business life, which of your activities do you consider of greatest worth?</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What do you value the most in your business life – employment for others, industry recognition, being the biggest and/or the best in the industry?</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3.  Question:</w:t>
      </w:r>
      <w:r w:rsidRPr="005E4A9D">
        <w:rPr>
          <w:rFonts w:ascii="Times New Roman" w:eastAsia="Times New Roman" w:hAnsi="Times New Roman" w:cs="Times New Roman"/>
          <w:sz w:val="24"/>
          <w:szCs w:val="20"/>
        </w:rPr>
        <w:t xml:space="preserve"> What have been the happiest times in your life? Specifically, what was/is it that has made you so happy at those times?</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Helps them reflect on the high points of happiness. Why was the client happy at that point?  What would have to happen for that degree of happiness to be a regular part of his/her life today? Are the high points of happiness a thing of the </w:t>
      </w:r>
      <w:proofErr w:type="spellStart"/>
      <w:r w:rsidRPr="005E4A9D">
        <w:rPr>
          <w:rFonts w:ascii="Times New Roman" w:eastAsia="Times New Roman" w:hAnsi="Times New Roman" w:cs="Times New Roman"/>
          <w:sz w:val="24"/>
          <w:szCs w:val="20"/>
        </w:rPr>
        <w:t>past or</w:t>
      </w:r>
      <w:proofErr w:type="spellEnd"/>
      <w:r w:rsidRPr="005E4A9D">
        <w:rPr>
          <w:rFonts w:ascii="Times New Roman" w:eastAsia="Times New Roman" w:hAnsi="Times New Roman" w:cs="Times New Roman"/>
          <w:sz w:val="24"/>
          <w:szCs w:val="20"/>
        </w:rPr>
        <w:t xml:space="preserve"> of the present?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 xml:space="preserve">4.  Question: </w:t>
      </w:r>
      <w:r w:rsidRPr="005E4A9D">
        <w:rPr>
          <w:rFonts w:ascii="Times New Roman" w:eastAsia="Times New Roman" w:hAnsi="Times New Roman" w:cs="Times New Roman"/>
          <w:sz w:val="24"/>
          <w:szCs w:val="20"/>
        </w:rPr>
        <w:t>If you could live your life all over again, what would you do differently?</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Looking for regrets, mistakes, missed opportunities, and their ability to make peace with themselves and their mistakes. Their ability to see their mistakes as a springboard and preparation for the epic finish to their lives.</w:t>
      </w:r>
    </w:p>
    <w:p w:rsidR="005E4A9D" w:rsidRPr="005E4A9D" w:rsidRDefault="005E4A9D" w:rsidP="005E4A9D">
      <w:pPr>
        <w:spacing w:after="0" w:line="240" w:lineRule="auto"/>
        <w:rPr>
          <w:rFonts w:ascii="Times New Roman" w:eastAsia="Times New Roman" w:hAnsi="Times New Roman" w:cs="Times New Roman"/>
          <w:sz w:val="36"/>
          <w:szCs w:val="36"/>
        </w:rPr>
      </w:pPr>
      <w:r w:rsidRPr="005E4A9D">
        <w:rPr>
          <w:rFonts w:ascii="Garamond" w:eastAsia="Times New Roman" w:hAnsi="Garamond" w:cs="Times New Roman"/>
          <w:i/>
          <w:sz w:val="24"/>
          <w:szCs w:val="20"/>
        </w:rPr>
        <w:br w:type="page"/>
      </w:r>
      <w:bookmarkStart w:id="23" w:name="_Toc414095736"/>
      <w:r w:rsidRPr="005E4A9D">
        <w:rPr>
          <w:rFonts w:ascii="Times New Roman" w:eastAsia="Times New Roman" w:hAnsi="Times New Roman" w:cs="Times New Roman"/>
          <w:sz w:val="36"/>
          <w:szCs w:val="36"/>
        </w:rPr>
        <w:lastRenderedPageBreak/>
        <w:t>II. Where Do You Want To Go?</w:t>
      </w:r>
      <w:bookmarkEnd w:id="23"/>
    </w:p>
    <w:p w:rsidR="005E4A9D" w:rsidRPr="005E4A9D" w:rsidRDefault="005E4A9D" w:rsidP="005E4A9D">
      <w:pPr>
        <w:spacing w:after="0" w:line="240" w:lineRule="auto"/>
        <w:ind w:firstLine="450"/>
        <w:rPr>
          <w:rFonts w:ascii="Times New Roman" w:eastAsia="Times New Roman" w:hAnsi="Times New Roman" w:cs="Times New Roman"/>
          <w:i/>
          <w:sz w:val="36"/>
          <w:szCs w:val="36"/>
        </w:rPr>
      </w:pPr>
      <w:bookmarkStart w:id="24" w:name="_Toc414095737"/>
      <w:r w:rsidRPr="005E4A9D">
        <w:rPr>
          <w:rFonts w:ascii="Times New Roman" w:eastAsia="Times New Roman" w:hAnsi="Times New Roman" w:cs="Times New Roman"/>
          <w:i/>
          <w:sz w:val="36"/>
          <w:szCs w:val="36"/>
        </w:rPr>
        <w:t xml:space="preserve">Growing </w:t>
      </w:r>
      <w:proofErr w:type="gramStart"/>
      <w:r w:rsidRPr="005E4A9D">
        <w:rPr>
          <w:rFonts w:ascii="Times New Roman" w:eastAsia="Times New Roman" w:hAnsi="Times New Roman" w:cs="Times New Roman"/>
          <w:i/>
          <w:sz w:val="36"/>
          <w:szCs w:val="36"/>
        </w:rPr>
        <w:t>A</w:t>
      </w:r>
      <w:proofErr w:type="gramEnd"/>
      <w:r w:rsidRPr="005E4A9D">
        <w:rPr>
          <w:rFonts w:ascii="Times New Roman" w:eastAsia="Times New Roman" w:hAnsi="Times New Roman" w:cs="Times New Roman"/>
          <w:i/>
          <w:sz w:val="36"/>
          <w:szCs w:val="36"/>
        </w:rPr>
        <w:t xml:space="preserve"> Strong Family Tree</w:t>
      </w:r>
      <w:bookmarkEnd w:id="24"/>
    </w:p>
    <w:p w:rsidR="005E4A9D" w:rsidRPr="005E4A9D" w:rsidRDefault="005E4A9D" w:rsidP="005E4A9D">
      <w:pPr>
        <w:spacing w:after="0" w:line="240" w:lineRule="auto"/>
        <w:rPr>
          <w:rFonts w:ascii="Garamond" w:eastAsia="Times New Roman" w:hAnsi="Garamond" w:cs="Times New Roman"/>
          <w:sz w:val="28"/>
          <w:szCs w:val="20"/>
        </w:rPr>
      </w:pPr>
    </w:p>
    <w:p w:rsidR="005E4A9D" w:rsidRPr="005E4A9D" w:rsidRDefault="005E4A9D" w:rsidP="005E4A9D">
      <w:pPr>
        <w:spacing w:after="0" w:line="240" w:lineRule="auto"/>
        <w:ind w:left="720" w:hanging="720"/>
        <w:rPr>
          <w:rFonts w:ascii="Times New Roman" w:eastAsia="Times New Roman" w:hAnsi="Times New Roman" w:cs="Times New Roman"/>
          <w:sz w:val="24"/>
          <w:szCs w:val="20"/>
        </w:rPr>
      </w:pPr>
      <w:bookmarkStart w:id="25" w:name="_Toc414095738"/>
      <w:r w:rsidRPr="005E4A9D">
        <w:rPr>
          <w:rFonts w:ascii="Times New Roman" w:eastAsia="Times New Roman" w:hAnsi="Times New Roman" w:cs="Times New Roman"/>
          <w:sz w:val="36"/>
          <w:szCs w:val="20"/>
        </w:rPr>
        <w:t>Primary Virtues (Who You Are)</w:t>
      </w:r>
      <w:bookmarkEnd w:id="25"/>
      <w:r w:rsidRPr="005E4A9D">
        <w:rPr>
          <w:rFonts w:ascii="Times New Roman" w:eastAsia="Times New Roman" w:hAnsi="Times New Roman" w:cs="Times New Roman"/>
          <w:sz w:val="24"/>
          <w:szCs w:val="20"/>
        </w:rPr>
        <w:t xml:space="preserve"> </w:t>
      </w:r>
    </w:p>
    <w:p w:rsidR="005E4A9D" w:rsidRPr="005E4A9D" w:rsidRDefault="005E4A9D" w:rsidP="005E4A9D">
      <w:pPr>
        <w:spacing w:after="0" w:line="240" w:lineRule="auto"/>
        <w:rPr>
          <w:rFonts w:ascii="Times New Roman" w:eastAsia="Times New Roman" w:hAnsi="Times New Roman" w:cs="Times New Roman"/>
          <w:b/>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 xml:space="preserve">1.  Question: </w:t>
      </w:r>
      <w:r w:rsidRPr="005E4A9D">
        <w:rPr>
          <w:rFonts w:ascii="Times New Roman" w:eastAsia="Times New Roman" w:hAnsi="Times New Roman" w:cs="Times New Roman"/>
          <w:sz w:val="24"/>
          <w:szCs w:val="20"/>
        </w:rPr>
        <w:t>Of all the people you personally know or have known, who would best exemplify the Primary Virtue of: Honesty / Humility / Sacrifice / Industry / Responsibility / Temperance?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By listing these virtues, you are trying to help them think through what a virtue is, particularly in relationship to a value. We are doing this by asking them to list key role models that lived out these virtues. How did the virtues in these people’s lives impact your attitude towards a specific virtue and what has their life inspired in your own life? You will also want to go back over with them the difference between a virtue and a value as explained earlier in this manual.</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firstLine="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The following expresses the idea behind these Primary Virtues:</w:t>
      </w:r>
    </w:p>
    <w:p w:rsidR="005E4A9D" w:rsidRPr="005E4A9D" w:rsidRDefault="005E4A9D" w:rsidP="005E4A9D">
      <w:pPr>
        <w:spacing w:after="0" w:line="240" w:lineRule="auto"/>
        <w:ind w:firstLine="72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Honesty </w:t>
      </w:r>
      <w:r w:rsidRPr="005E4A9D">
        <w:rPr>
          <w:rFonts w:ascii="Times New Roman" w:eastAsia="Times New Roman" w:hAnsi="Times New Roman" w:cs="Times New Roman"/>
          <w:sz w:val="24"/>
          <w:szCs w:val="20"/>
        </w:rPr>
        <w:tab/>
        <w:t>- Always telling the truth</w:t>
      </w:r>
    </w:p>
    <w:p w:rsidR="005E4A9D" w:rsidRPr="005E4A9D" w:rsidRDefault="005E4A9D" w:rsidP="005E4A9D">
      <w:pPr>
        <w:spacing w:after="0" w:line="240" w:lineRule="auto"/>
        <w:ind w:firstLine="72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Humility</w:t>
      </w:r>
      <w:r w:rsidRPr="005E4A9D">
        <w:rPr>
          <w:rFonts w:ascii="Times New Roman" w:eastAsia="Times New Roman" w:hAnsi="Times New Roman" w:cs="Times New Roman"/>
          <w:sz w:val="24"/>
          <w:szCs w:val="20"/>
        </w:rPr>
        <w:tab/>
        <w:t>- Thinking of others as more important than yourself</w:t>
      </w:r>
    </w:p>
    <w:p w:rsidR="005E4A9D" w:rsidRPr="005E4A9D" w:rsidRDefault="005E4A9D" w:rsidP="005E4A9D">
      <w:pPr>
        <w:spacing w:after="0" w:line="240" w:lineRule="auto"/>
        <w:ind w:firstLine="72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Sacrifice</w:t>
      </w:r>
      <w:r w:rsidRPr="005E4A9D">
        <w:rPr>
          <w:rFonts w:ascii="Times New Roman" w:eastAsia="Times New Roman" w:hAnsi="Times New Roman" w:cs="Times New Roman"/>
          <w:sz w:val="24"/>
          <w:szCs w:val="20"/>
        </w:rPr>
        <w:tab/>
        <w:t>- Giving of yourself with open hands and a loving heart</w:t>
      </w:r>
    </w:p>
    <w:p w:rsidR="005E4A9D" w:rsidRPr="005E4A9D" w:rsidRDefault="005E4A9D" w:rsidP="005E4A9D">
      <w:pPr>
        <w:spacing w:after="0" w:line="240" w:lineRule="auto"/>
        <w:ind w:firstLine="72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Industry</w:t>
      </w:r>
      <w:r w:rsidRPr="005E4A9D">
        <w:rPr>
          <w:rFonts w:ascii="Times New Roman" w:eastAsia="Times New Roman" w:hAnsi="Times New Roman" w:cs="Times New Roman"/>
          <w:sz w:val="24"/>
          <w:szCs w:val="20"/>
        </w:rPr>
        <w:tab/>
        <w:t>- Working hard and taking pride in your work</w:t>
      </w:r>
    </w:p>
    <w:p w:rsidR="005E4A9D" w:rsidRPr="005E4A9D" w:rsidRDefault="005E4A9D" w:rsidP="005E4A9D">
      <w:pPr>
        <w:spacing w:after="0" w:line="240" w:lineRule="auto"/>
        <w:ind w:firstLine="72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Responsibility</w:t>
      </w:r>
      <w:r w:rsidRPr="005E4A9D">
        <w:rPr>
          <w:rFonts w:ascii="Times New Roman" w:eastAsia="Times New Roman" w:hAnsi="Times New Roman" w:cs="Times New Roman"/>
          <w:sz w:val="24"/>
          <w:szCs w:val="20"/>
        </w:rPr>
        <w:tab/>
        <w:t>- Being answerable for yourself and your actions</w:t>
      </w:r>
    </w:p>
    <w:p w:rsidR="005E4A9D" w:rsidRPr="005E4A9D" w:rsidRDefault="005E4A9D" w:rsidP="005E4A9D">
      <w:pPr>
        <w:spacing w:after="0" w:line="240" w:lineRule="auto"/>
        <w:ind w:firstLine="72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Temperance</w:t>
      </w:r>
      <w:r w:rsidRPr="005E4A9D">
        <w:rPr>
          <w:rFonts w:ascii="Times New Roman" w:eastAsia="Times New Roman" w:hAnsi="Times New Roman" w:cs="Times New Roman"/>
          <w:sz w:val="24"/>
          <w:szCs w:val="20"/>
        </w:rPr>
        <w:tab/>
        <w:t>- Knowing when enough is enough</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Understanding virtues contrasting vices may also be helpful in your conversations with your clients. Consider the following description of the vices:</w:t>
      </w:r>
    </w:p>
    <w:p w:rsidR="005E4A9D" w:rsidRPr="005E4A9D" w:rsidRDefault="005E4A9D" w:rsidP="005E4A9D">
      <w:pPr>
        <w:spacing w:after="0" w:line="240" w:lineRule="auto"/>
        <w:ind w:firstLine="72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Honesty</w:t>
      </w:r>
      <w:r w:rsidRPr="005E4A9D">
        <w:rPr>
          <w:rFonts w:ascii="Times New Roman" w:eastAsia="Times New Roman" w:hAnsi="Times New Roman" w:cs="Times New Roman"/>
          <w:sz w:val="24"/>
          <w:szCs w:val="20"/>
        </w:rPr>
        <w:tab/>
        <w:t>- Corruption, Mistrust, Manipulation, Duplicity, Cheating</w:t>
      </w:r>
    </w:p>
    <w:p w:rsidR="005E4A9D" w:rsidRPr="005E4A9D" w:rsidRDefault="005E4A9D" w:rsidP="005E4A9D">
      <w:pPr>
        <w:spacing w:after="0" w:line="240" w:lineRule="auto"/>
        <w:ind w:firstLine="72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Humility</w:t>
      </w:r>
      <w:r w:rsidRPr="005E4A9D">
        <w:rPr>
          <w:rFonts w:ascii="Times New Roman" w:eastAsia="Times New Roman" w:hAnsi="Times New Roman" w:cs="Times New Roman"/>
          <w:sz w:val="24"/>
          <w:szCs w:val="20"/>
        </w:rPr>
        <w:tab/>
        <w:t>- Pride, Self-centeredness, Conceit, Discrimination, Bigotry, Disrespect</w:t>
      </w:r>
    </w:p>
    <w:p w:rsidR="005E4A9D" w:rsidRPr="005E4A9D" w:rsidRDefault="005E4A9D" w:rsidP="005E4A9D">
      <w:pPr>
        <w:spacing w:after="0" w:line="240" w:lineRule="auto"/>
        <w:ind w:left="2160" w:right="-180" w:hanging="144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Sacrifice</w:t>
      </w:r>
      <w:r w:rsidRPr="005E4A9D">
        <w:rPr>
          <w:rFonts w:ascii="Times New Roman" w:eastAsia="Times New Roman" w:hAnsi="Times New Roman" w:cs="Times New Roman"/>
          <w:sz w:val="24"/>
          <w:szCs w:val="20"/>
        </w:rPr>
        <w:tab/>
        <w:t>- Greed, Selfishness, Un-forgiveness, Lack of Concern, Lack of Love, Envy</w:t>
      </w:r>
    </w:p>
    <w:p w:rsidR="005E4A9D" w:rsidRPr="005E4A9D" w:rsidRDefault="005E4A9D" w:rsidP="005E4A9D">
      <w:pPr>
        <w:spacing w:after="0" w:line="240" w:lineRule="auto"/>
        <w:ind w:left="2160" w:right="-360" w:hanging="144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Industry</w:t>
      </w:r>
      <w:r w:rsidRPr="005E4A9D">
        <w:rPr>
          <w:rFonts w:ascii="Times New Roman" w:eastAsia="Times New Roman" w:hAnsi="Times New Roman" w:cs="Times New Roman"/>
          <w:sz w:val="24"/>
          <w:szCs w:val="20"/>
        </w:rPr>
        <w:tab/>
        <w:t>- Low Motivation, Shallow Commitments, Lack of Direction, Laziness, Sloth</w:t>
      </w:r>
    </w:p>
    <w:p w:rsidR="005E4A9D" w:rsidRPr="005E4A9D" w:rsidRDefault="005E4A9D" w:rsidP="005E4A9D">
      <w:pPr>
        <w:spacing w:after="0" w:line="240" w:lineRule="auto"/>
        <w:ind w:firstLine="72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Responsibility</w:t>
      </w:r>
      <w:r w:rsidRPr="005E4A9D">
        <w:rPr>
          <w:rFonts w:ascii="Times New Roman" w:eastAsia="Times New Roman" w:hAnsi="Times New Roman" w:cs="Times New Roman"/>
          <w:sz w:val="24"/>
          <w:szCs w:val="20"/>
        </w:rPr>
        <w:tab/>
        <w:t>- Irresponsibility, Poor Accountability, Unreliability, Blaming,</w:t>
      </w:r>
    </w:p>
    <w:p w:rsidR="005E4A9D" w:rsidRPr="005E4A9D" w:rsidRDefault="005E4A9D" w:rsidP="005E4A9D">
      <w:pPr>
        <w:spacing w:after="0" w:line="240" w:lineRule="auto"/>
        <w:ind w:firstLine="72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Temperance</w:t>
      </w:r>
      <w:r w:rsidRPr="005E4A9D">
        <w:rPr>
          <w:rFonts w:ascii="Times New Roman" w:eastAsia="Times New Roman" w:hAnsi="Times New Roman" w:cs="Times New Roman"/>
          <w:sz w:val="24"/>
          <w:szCs w:val="20"/>
        </w:rPr>
        <w:tab/>
        <w:t>- Excessiveness, overindulgence, Extravagance, Addiction</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2.  Question:</w:t>
      </w:r>
      <w:r w:rsidRPr="005E4A9D">
        <w:rPr>
          <w:rFonts w:ascii="Times New Roman" w:eastAsia="Times New Roman" w:hAnsi="Times New Roman" w:cs="Times New Roman"/>
          <w:sz w:val="24"/>
          <w:szCs w:val="20"/>
        </w:rPr>
        <w:t xml:space="preserve">  What are the Primary Virtues that form the “root system” for your life?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The answer to this question will tell us some deeper, probably revealing, issues about the person. This is a very difficult question for them to answer. Do not be surprised if they really struggle with the answer to this question. Very few people have ever spent any significant amount of time thinking about themselves or life at this deep level. Use the listed Primary Virtues to explore how important these are to them as a basis for a strong family and a happy life for themselves as well as their heirs.</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3.  Question:</w:t>
      </w:r>
      <w:r w:rsidRPr="005E4A9D">
        <w:rPr>
          <w:rFonts w:ascii="Times New Roman" w:eastAsia="Times New Roman" w:hAnsi="Times New Roman" w:cs="Times New Roman"/>
          <w:sz w:val="24"/>
          <w:szCs w:val="20"/>
        </w:rPr>
        <w:t xml:space="preserve">  Who or what has influenced you to adopt these Primary Virtues in your life?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Key influential people. Were they parents, teachers, employers, neighbors, friends? Would these influences in their life be transforming in another person’s life?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720" w:hanging="720"/>
        <w:rPr>
          <w:rFonts w:ascii="Times New Roman" w:eastAsia="Times New Roman" w:hAnsi="Times New Roman" w:cs="Times New Roman"/>
          <w:sz w:val="36"/>
          <w:szCs w:val="20"/>
        </w:rPr>
      </w:pPr>
      <w:bookmarkStart w:id="26" w:name="_Toc414095739"/>
      <w:r w:rsidRPr="005E4A9D">
        <w:rPr>
          <w:rFonts w:ascii="Times New Roman" w:eastAsia="Times New Roman" w:hAnsi="Times New Roman" w:cs="Times New Roman"/>
          <w:sz w:val="36"/>
          <w:szCs w:val="20"/>
        </w:rPr>
        <w:lastRenderedPageBreak/>
        <w:t>Core Values (What’s Important to You)</w:t>
      </w:r>
      <w:bookmarkEnd w:id="26"/>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The following is a random, representative list of what people normally value.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1.  Question:</w:t>
      </w:r>
      <w:r w:rsidRPr="005E4A9D">
        <w:rPr>
          <w:rFonts w:ascii="Times New Roman" w:eastAsia="Times New Roman" w:hAnsi="Times New Roman" w:cs="Times New Roman"/>
          <w:sz w:val="24"/>
          <w:szCs w:val="20"/>
        </w:rPr>
        <w:t xml:space="preserve"> Would you please rank the values that are important to you with #1 being highest?  </w:t>
      </w:r>
    </w:p>
    <w:p w:rsidR="005E4A9D" w:rsidRPr="005E4A9D" w:rsidRDefault="005E4A9D" w:rsidP="005E4A9D">
      <w:pPr>
        <w:spacing w:after="0" w:line="240" w:lineRule="auto"/>
        <w:ind w:left="360" w:hanging="360"/>
        <w:rPr>
          <w:rFonts w:ascii="Times New Roman" w:eastAsia="Times New Roman" w:hAnsi="Times New Roman" w:cs="Times New Roman"/>
          <w:b/>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(Appendix, Article D: “Enjoying the Deeper Meaning of Life”)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The key is to look for priorities and help them discover if these important Core Values are rooted in any of the primary virtues. If they are not, they will most likely, sooner or later, be rejected by some future generation. Since Core Values are subjective and changeable, help them decide if it is really the Core Value or the underlying Primary Virtue that they really want to pass on to their heirs. Ask for clarification, significance. What are you doing now to perpetuate these to future generations? When you see the grandkids, what do you talk about?  What is it you impress upon them?</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 xml:space="preserve">2. </w:t>
      </w:r>
      <w:r w:rsidRPr="005E4A9D">
        <w:rPr>
          <w:rFonts w:ascii="Times New Roman" w:eastAsia="Times New Roman" w:hAnsi="Times New Roman" w:cs="Times New Roman"/>
          <w:b/>
          <w:sz w:val="24"/>
          <w:szCs w:val="20"/>
        </w:rPr>
        <w:tab/>
      </w:r>
      <w:r w:rsidRPr="005E4A9D">
        <w:rPr>
          <w:rFonts w:ascii="Times New Roman" w:eastAsia="Times New Roman" w:hAnsi="Times New Roman" w:cs="Times New Roman"/>
          <w:sz w:val="24"/>
          <w:szCs w:val="20"/>
        </w:rPr>
        <w:t xml:space="preserve">Most Core Values generally fall into the following four distinct categories: Financial Values / Social Values / Emotional Values / Spiritual Values. </w:t>
      </w: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b/>
          <w:sz w:val="24"/>
          <w:szCs w:val="20"/>
        </w:rPr>
      </w:pPr>
      <w:r w:rsidRPr="005E4A9D">
        <w:rPr>
          <w:rFonts w:ascii="Times New Roman" w:eastAsia="Times New Roman" w:hAnsi="Times New Roman" w:cs="Times New Roman"/>
          <w:b/>
          <w:sz w:val="24"/>
          <w:szCs w:val="20"/>
        </w:rPr>
        <w:t xml:space="preserve">(Appendix, Article E: reprint, “Sandcastles”)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Compartmentalize to determine whether there is excess in one area or neglect in another.  Most often there is in everyone’s life. This grouping will help you to help them recognize these imbalances in their life.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3.</w:t>
      </w:r>
      <w:r w:rsidRPr="005E4A9D">
        <w:rPr>
          <w:rFonts w:ascii="Times New Roman" w:eastAsia="Times New Roman" w:hAnsi="Times New Roman" w:cs="Times New Roman"/>
          <w:b/>
          <w:sz w:val="24"/>
          <w:szCs w:val="20"/>
        </w:rPr>
        <w:tab/>
      </w:r>
      <w:r w:rsidRPr="005E4A9D">
        <w:rPr>
          <w:rFonts w:ascii="Times New Roman" w:eastAsia="Times New Roman" w:hAnsi="Times New Roman" w:cs="Times New Roman"/>
          <w:sz w:val="24"/>
          <w:szCs w:val="20"/>
        </w:rPr>
        <w:t xml:space="preserve">In examining your Core Values by category, it is often easier to see if you have devoted a disproportionate amount of time to one area of your personal development over another. </w:t>
      </w:r>
    </w:p>
    <w:p w:rsidR="005E4A9D" w:rsidRPr="005E4A9D" w:rsidRDefault="005E4A9D" w:rsidP="005E4A9D">
      <w:pPr>
        <w:spacing w:after="0" w:line="240" w:lineRule="auto"/>
        <w:ind w:left="360"/>
        <w:rPr>
          <w:rFonts w:ascii="Times New Roman" w:eastAsia="Times New Roman" w:hAnsi="Times New Roman" w:cs="Times New Roman"/>
          <w:b/>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Question:</w:t>
      </w:r>
      <w:r w:rsidRPr="005E4A9D">
        <w:rPr>
          <w:rFonts w:ascii="Times New Roman" w:eastAsia="Times New Roman" w:hAnsi="Times New Roman" w:cs="Times New Roman"/>
          <w:sz w:val="24"/>
          <w:szCs w:val="20"/>
        </w:rPr>
        <w:t xml:space="preserve">  How would you rank the four categories in order of most-developed to least-developed? Are there any of these that you may need or want to develop further?</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This question reveals both recognition and desire. It imparts insight into the client’s longings and motivations that can be tapped for truly life-significant changes and adjustments and the emotional energy to initiate them.</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rPr>
          <w:rFonts w:ascii="Times New Roman" w:eastAsia="Times New Roman" w:hAnsi="Times New Roman" w:cs="Times New Roman"/>
          <w:sz w:val="36"/>
          <w:szCs w:val="20"/>
        </w:rPr>
      </w:pPr>
      <w:bookmarkStart w:id="27" w:name="_Toc414095740"/>
      <w:r w:rsidRPr="005E4A9D">
        <w:rPr>
          <w:rFonts w:ascii="Times New Roman" w:eastAsia="Times New Roman" w:hAnsi="Times New Roman" w:cs="Times New Roman"/>
          <w:i/>
          <w:sz w:val="20"/>
          <w:szCs w:val="20"/>
        </w:rPr>
        <w:br w:type="page"/>
      </w:r>
    </w:p>
    <w:p w:rsidR="005E4A9D" w:rsidRPr="005E4A9D" w:rsidRDefault="005E4A9D" w:rsidP="005E4A9D">
      <w:pPr>
        <w:spacing w:after="0" w:line="240" w:lineRule="auto"/>
        <w:ind w:left="720" w:hanging="720"/>
        <w:rPr>
          <w:rFonts w:ascii="Times New Roman" w:eastAsia="Times New Roman" w:hAnsi="Times New Roman" w:cs="Times New Roman"/>
          <w:sz w:val="36"/>
          <w:szCs w:val="20"/>
        </w:rPr>
      </w:pPr>
      <w:proofErr w:type="gramStart"/>
      <w:r w:rsidRPr="005E4A9D">
        <w:rPr>
          <w:rFonts w:ascii="Times New Roman" w:eastAsia="Times New Roman" w:hAnsi="Times New Roman" w:cs="Times New Roman"/>
          <w:sz w:val="36"/>
          <w:szCs w:val="20"/>
        </w:rPr>
        <w:lastRenderedPageBreak/>
        <w:t>Your</w:t>
      </w:r>
      <w:proofErr w:type="gramEnd"/>
      <w:r w:rsidRPr="005E4A9D">
        <w:rPr>
          <w:rFonts w:ascii="Times New Roman" w:eastAsia="Times New Roman" w:hAnsi="Times New Roman" w:cs="Times New Roman"/>
          <w:sz w:val="36"/>
          <w:szCs w:val="20"/>
        </w:rPr>
        <w:t xml:space="preserve"> Life-Purpose (What You Are Here To Do)</w:t>
      </w:r>
      <w:bookmarkEnd w:id="27"/>
    </w:p>
    <w:p w:rsidR="005E4A9D" w:rsidRPr="005E4A9D" w:rsidRDefault="005E4A9D" w:rsidP="005E4A9D">
      <w:pPr>
        <w:spacing w:after="0" w:line="240" w:lineRule="auto"/>
        <w:ind w:left="720" w:hanging="360"/>
        <w:rPr>
          <w:rFonts w:ascii="Times New Roman" w:eastAsia="Times New Roman" w:hAnsi="Times New Roman" w:cs="Times New Roman"/>
          <w:b/>
          <w:sz w:val="28"/>
          <w:szCs w:val="20"/>
        </w:rPr>
      </w:pPr>
      <w:bookmarkStart w:id="28" w:name="_Toc414095741"/>
      <w:r w:rsidRPr="005E4A9D">
        <w:rPr>
          <w:rFonts w:ascii="Times New Roman" w:eastAsia="Times New Roman" w:hAnsi="Times New Roman" w:cs="Times New Roman"/>
          <w:b/>
          <w:sz w:val="28"/>
          <w:szCs w:val="20"/>
        </w:rPr>
        <w:t>Discovering Your Driving Passions</w:t>
      </w:r>
      <w:bookmarkEnd w:id="28"/>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b/>
          <w:sz w:val="24"/>
          <w:szCs w:val="20"/>
        </w:rPr>
      </w:pPr>
      <w:r w:rsidRPr="005E4A9D">
        <w:rPr>
          <w:rFonts w:ascii="Times New Roman" w:eastAsia="Times New Roman" w:hAnsi="Times New Roman" w:cs="Times New Roman"/>
          <w:b/>
          <w:sz w:val="24"/>
          <w:szCs w:val="20"/>
        </w:rPr>
        <w:t>(Appendix, Article F: “What is Your Life Purpose?”)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1.  Question:</w:t>
      </w:r>
      <w:r w:rsidRPr="005E4A9D">
        <w:rPr>
          <w:rFonts w:ascii="Times New Roman" w:eastAsia="Times New Roman" w:hAnsi="Times New Roman" w:cs="Times New Roman"/>
          <w:sz w:val="24"/>
          <w:szCs w:val="20"/>
        </w:rPr>
        <w:t xml:space="preserve"> If you had unlimited time, talents and resources, what would you choose to do?</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Clearly, the purpose here is to get the client to dream without barriers or limitations. Most of us are prone to set our objectives based on what we believe is possible. What we perceive to be the ceiling is often not the true ceiling. Our intent here is to identify a false ceiling. Help them think back to the dreams they may have had as a child or a youth. Within each of us is placed deep desires and driving passions that give us energy and motivation to be devoted to something.</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2.  Question:</w:t>
      </w:r>
      <w:r w:rsidRPr="005E4A9D">
        <w:rPr>
          <w:rFonts w:ascii="Times New Roman" w:eastAsia="Times New Roman" w:hAnsi="Times New Roman" w:cs="Times New Roman"/>
          <w:sz w:val="24"/>
          <w:szCs w:val="20"/>
        </w:rPr>
        <w:t xml:space="preserve"> What kinds of things energize you to get up in the morning?</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What excites you? What gets you going? These will be the activities they are currently involved with that provide them the most energy and enjoyment. Our driving passions will always be manifested in things we enjoy doing and find fulfilling and satisfying.</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3.  Question:</w:t>
      </w:r>
      <w:r w:rsidRPr="005E4A9D">
        <w:rPr>
          <w:rFonts w:ascii="Times New Roman" w:eastAsia="Times New Roman" w:hAnsi="Times New Roman" w:cs="Times New Roman"/>
          <w:sz w:val="24"/>
          <w:szCs w:val="20"/>
        </w:rPr>
        <w:t xml:space="preserve"> Though you may have dismissed such thoughts many times before for various reasons, are there things you feel you really should do? What are they?</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This is about unfulfilled dreams, regrets. For some it’s a mountain to climb. For others, it’s that one thing which needs to be said or done for a loved one. The answer to this question may become part of your call in the life of the client. Think about doing the exercise with the </w:t>
      </w:r>
      <w:r w:rsidRPr="005E4A9D">
        <w:rPr>
          <w:rFonts w:ascii="Times New Roman" w:eastAsia="Times New Roman" w:hAnsi="Times New Roman" w:cs="Times New Roman"/>
          <w:i/>
          <w:sz w:val="24"/>
          <w:szCs w:val="20"/>
        </w:rPr>
        <w:t>New York Times</w:t>
      </w:r>
      <w:r w:rsidRPr="005E4A9D">
        <w:rPr>
          <w:rFonts w:ascii="Times New Roman" w:eastAsia="Times New Roman" w:hAnsi="Times New Roman" w:cs="Times New Roman"/>
          <w:sz w:val="24"/>
          <w:szCs w:val="20"/>
        </w:rPr>
        <w:t>. (This is the one in which you instruct your clients to use a green pen to mark all those articles of the day which elicit an emotional response, i.e. those which upset, inspire, etc. These are things they would like to change or support.)</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4.  Question:</w:t>
      </w:r>
      <w:r w:rsidRPr="005E4A9D">
        <w:rPr>
          <w:rFonts w:ascii="Times New Roman" w:eastAsia="Times New Roman" w:hAnsi="Times New Roman" w:cs="Times New Roman"/>
          <w:sz w:val="24"/>
          <w:szCs w:val="20"/>
        </w:rPr>
        <w:t xml:space="preserve"> If you only had thirty days left to live but had perfect health, unlimited energy and money, what would you spend your last thirty days doing? </w:t>
      </w:r>
    </w:p>
    <w:p w:rsidR="005E4A9D" w:rsidRPr="005E4A9D" w:rsidRDefault="005E4A9D" w:rsidP="005E4A9D">
      <w:pPr>
        <w:spacing w:after="0" w:line="240" w:lineRule="auto"/>
        <w:ind w:left="360" w:hanging="360"/>
        <w:rPr>
          <w:rFonts w:ascii="Times New Roman" w:eastAsia="Times New Roman" w:hAnsi="Times New Roman" w:cs="Times New Roman"/>
          <w:b/>
          <w:sz w:val="24"/>
          <w:szCs w:val="20"/>
        </w:rPr>
      </w:pPr>
    </w:p>
    <w:p w:rsidR="005E4A9D" w:rsidRPr="005E4A9D" w:rsidRDefault="005E4A9D" w:rsidP="005E4A9D">
      <w:pPr>
        <w:spacing w:after="0" w:line="240" w:lineRule="auto"/>
        <w:ind w:left="360"/>
        <w:rPr>
          <w:rFonts w:ascii="Times New Roman" w:eastAsia="Times New Roman" w:hAnsi="Times New Roman" w:cs="Times New Roman"/>
          <w:b/>
          <w:sz w:val="24"/>
          <w:szCs w:val="20"/>
        </w:rPr>
      </w:pPr>
      <w:r w:rsidRPr="005E4A9D">
        <w:rPr>
          <w:rFonts w:ascii="Times New Roman" w:eastAsia="Times New Roman" w:hAnsi="Times New Roman" w:cs="Times New Roman"/>
          <w:b/>
          <w:sz w:val="24"/>
          <w:szCs w:val="20"/>
        </w:rPr>
        <w:t>(Appendix, Article G: “</w:t>
      </w:r>
      <w:r w:rsidR="00ED1CDC">
        <w:rPr>
          <w:rFonts w:ascii="Times New Roman" w:eastAsia="Times New Roman" w:hAnsi="Times New Roman" w:cs="Times New Roman"/>
          <w:b/>
          <w:sz w:val="24"/>
          <w:szCs w:val="20"/>
        </w:rPr>
        <w:t xml:space="preserve">If </w:t>
      </w:r>
      <w:r w:rsidRPr="005E4A9D">
        <w:rPr>
          <w:rFonts w:ascii="Times New Roman" w:eastAsia="Times New Roman" w:hAnsi="Times New Roman" w:cs="Times New Roman"/>
          <w:b/>
          <w:sz w:val="24"/>
          <w:szCs w:val="20"/>
        </w:rPr>
        <w:t xml:space="preserve">You </w:t>
      </w:r>
      <w:r w:rsidR="00ED1CDC">
        <w:rPr>
          <w:rFonts w:ascii="Times New Roman" w:eastAsia="Times New Roman" w:hAnsi="Times New Roman" w:cs="Times New Roman"/>
          <w:b/>
          <w:sz w:val="24"/>
          <w:szCs w:val="20"/>
        </w:rPr>
        <w:t>Only Had</w:t>
      </w:r>
      <w:r w:rsidRPr="005E4A9D">
        <w:rPr>
          <w:rFonts w:ascii="Times New Roman" w:eastAsia="Times New Roman" w:hAnsi="Times New Roman" w:cs="Times New Roman"/>
          <w:b/>
          <w:sz w:val="24"/>
          <w:szCs w:val="20"/>
        </w:rPr>
        <w:t xml:space="preserve"> 30 Days to Live”)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This is one of the most powerful and sobering questions of all. It is the ultimate question about priorities. It often begs the question, “If this is so important that you would want it to take up the last remaining days of your life doing it, why are you procrastinating and not doing it now?” Ask them this, “Since we do not usually know when our last thirty days will be, why </w:t>
      </w:r>
      <w:proofErr w:type="gramStart"/>
      <w:r w:rsidRPr="005E4A9D">
        <w:rPr>
          <w:rFonts w:ascii="Times New Roman" w:eastAsia="Times New Roman" w:hAnsi="Times New Roman" w:cs="Times New Roman"/>
          <w:sz w:val="24"/>
          <w:szCs w:val="20"/>
        </w:rPr>
        <w:t>don’t you</w:t>
      </w:r>
      <w:proofErr w:type="gramEnd"/>
      <w:r w:rsidRPr="005E4A9D">
        <w:rPr>
          <w:rFonts w:ascii="Times New Roman" w:eastAsia="Times New Roman" w:hAnsi="Times New Roman" w:cs="Times New Roman"/>
          <w:sz w:val="24"/>
          <w:szCs w:val="20"/>
        </w:rPr>
        <w:t xml:space="preserve"> do these things now, in the next thirty days, so you can be sure that they get done?” They might even find life to be fuller, richer and more peaceful if they get on with doing the most important things now. In almost every case the answers to these questions will be surrounding family and relationships. You will never find a businessman who will want to spend his last thirty days working at the office.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b/>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b/>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lastRenderedPageBreak/>
        <w:t>5.  Question:</w:t>
      </w:r>
      <w:r w:rsidRPr="005E4A9D">
        <w:rPr>
          <w:rFonts w:ascii="Times New Roman" w:eastAsia="Times New Roman" w:hAnsi="Times New Roman" w:cs="Times New Roman"/>
          <w:sz w:val="24"/>
          <w:szCs w:val="20"/>
        </w:rPr>
        <w:t xml:space="preserve"> If you could make America or the world a better place to live in just one way, what would it be?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Out of patriotism, or perhaps out of revulsion over some event, or other circumstances, strong feelings may crystallize into a purpose statement that you can use for significant mileage. Behind this answer may be their philanthropic “hot button.”</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6.  Question:</w:t>
      </w:r>
      <w:r w:rsidRPr="005E4A9D">
        <w:rPr>
          <w:rFonts w:ascii="Times New Roman" w:eastAsia="Times New Roman" w:hAnsi="Times New Roman" w:cs="Times New Roman"/>
          <w:sz w:val="24"/>
          <w:szCs w:val="20"/>
        </w:rPr>
        <w:t xml:space="preserve"> Which of these causes evoke the greatest degree of passion in you when you think about them? Rank them by number (#1 being the highest).</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The list often helps clients who have not thought through what they might want to change or support if they had “extra money.”  Family Wealth Counseling enables them to have that “extra money” and thus, perhaps for the first time, have an opportunity to focus on the causes a client wishes to support.</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rPr>
          <w:rFonts w:ascii="Times New Roman" w:eastAsia="Times New Roman" w:hAnsi="Times New Roman" w:cs="Times New Roman"/>
          <w:b/>
          <w:sz w:val="28"/>
          <w:szCs w:val="20"/>
        </w:rPr>
      </w:pPr>
      <w:bookmarkStart w:id="29" w:name="_Toc414095742"/>
      <w:r w:rsidRPr="005E4A9D">
        <w:rPr>
          <w:rFonts w:ascii="Times New Roman" w:eastAsia="Times New Roman" w:hAnsi="Times New Roman" w:cs="Times New Roman"/>
          <w:smallCaps/>
          <w:sz w:val="20"/>
          <w:szCs w:val="20"/>
        </w:rPr>
        <w:br w:type="page"/>
      </w:r>
    </w:p>
    <w:p w:rsidR="005E4A9D" w:rsidRPr="005E4A9D" w:rsidRDefault="005E4A9D" w:rsidP="005E4A9D">
      <w:pPr>
        <w:spacing w:after="0" w:line="240" w:lineRule="auto"/>
        <w:ind w:left="720" w:hanging="720"/>
        <w:rPr>
          <w:rFonts w:ascii="Times New Roman" w:eastAsia="Times New Roman" w:hAnsi="Times New Roman" w:cs="Times New Roman"/>
          <w:sz w:val="36"/>
          <w:szCs w:val="20"/>
        </w:rPr>
      </w:pPr>
      <w:proofErr w:type="gramStart"/>
      <w:r w:rsidRPr="005E4A9D">
        <w:rPr>
          <w:rFonts w:ascii="Times New Roman" w:eastAsia="Times New Roman" w:hAnsi="Times New Roman" w:cs="Times New Roman"/>
          <w:sz w:val="36"/>
          <w:szCs w:val="20"/>
        </w:rPr>
        <w:lastRenderedPageBreak/>
        <w:t>Your</w:t>
      </w:r>
      <w:proofErr w:type="gramEnd"/>
      <w:r w:rsidRPr="005E4A9D">
        <w:rPr>
          <w:rFonts w:ascii="Times New Roman" w:eastAsia="Times New Roman" w:hAnsi="Times New Roman" w:cs="Times New Roman"/>
          <w:sz w:val="36"/>
          <w:szCs w:val="20"/>
        </w:rPr>
        <w:t xml:space="preserve"> Life-Purpose (What You Are Here To Do)</w:t>
      </w:r>
    </w:p>
    <w:p w:rsidR="005E4A9D" w:rsidRPr="005E4A9D" w:rsidRDefault="005E4A9D" w:rsidP="005E4A9D">
      <w:pPr>
        <w:spacing w:after="0" w:line="240" w:lineRule="auto"/>
        <w:ind w:firstLine="360"/>
        <w:rPr>
          <w:rFonts w:ascii="Times New Roman" w:eastAsia="Times New Roman" w:hAnsi="Times New Roman" w:cs="Times New Roman"/>
          <w:b/>
          <w:sz w:val="28"/>
          <w:szCs w:val="20"/>
        </w:rPr>
      </w:pPr>
      <w:r w:rsidRPr="005E4A9D">
        <w:rPr>
          <w:rFonts w:ascii="Times New Roman" w:eastAsia="Times New Roman" w:hAnsi="Times New Roman" w:cs="Times New Roman"/>
          <w:b/>
          <w:sz w:val="28"/>
          <w:szCs w:val="20"/>
        </w:rPr>
        <w:t>Discovering Your Unique Talents</w:t>
      </w:r>
      <w:bookmarkEnd w:id="29"/>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1.  Question:</w:t>
      </w:r>
      <w:r w:rsidRPr="005E4A9D">
        <w:rPr>
          <w:rFonts w:ascii="Times New Roman" w:eastAsia="Times New Roman" w:hAnsi="Times New Roman" w:cs="Times New Roman"/>
          <w:sz w:val="24"/>
          <w:szCs w:val="20"/>
        </w:rPr>
        <w:t xml:space="preserve"> What do you perceive to be your unique talents?</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What can you do that no one else can do or can do as well as you? What of your talents would be the most difficult or expensive to replace?  Helping them discover their highest and best use is inexorably tied to helping them discover their life purpose.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2.  Question:</w:t>
      </w:r>
      <w:r w:rsidRPr="005E4A9D">
        <w:rPr>
          <w:rFonts w:ascii="Times New Roman" w:eastAsia="Times New Roman" w:hAnsi="Times New Roman" w:cs="Times New Roman"/>
          <w:sz w:val="24"/>
          <w:szCs w:val="20"/>
        </w:rPr>
        <w:t xml:space="preserve"> What do you do that gives you the greatest sense of personal fulfillment and feeling of personal significance?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What really provides you with the greatest reason for being? What gives you a sense of purpose? What floats your boat? Lights your fire? Causes you to feel good about yourself?</w:t>
      </w: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br w:type="page"/>
      </w:r>
    </w:p>
    <w:p w:rsidR="005E4A9D" w:rsidRPr="005E4A9D" w:rsidRDefault="005E4A9D" w:rsidP="005E4A9D">
      <w:pPr>
        <w:spacing w:after="0" w:line="240" w:lineRule="auto"/>
        <w:ind w:left="720" w:hanging="720"/>
        <w:rPr>
          <w:rFonts w:ascii="Times New Roman" w:eastAsia="Times New Roman" w:hAnsi="Times New Roman" w:cs="Times New Roman"/>
          <w:sz w:val="36"/>
          <w:szCs w:val="20"/>
        </w:rPr>
      </w:pPr>
      <w:bookmarkStart w:id="30" w:name="_Toc414095743"/>
      <w:proofErr w:type="gramStart"/>
      <w:r w:rsidRPr="005E4A9D">
        <w:rPr>
          <w:rFonts w:ascii="Times New Roman" w:eastAsia="Times New Roman" w:hAnsi="Times New Roman" w:cs="Times New Roman"/>
          <w:sz w:val="36"/>
          <w:szCs w:val="20"/>
        </w:rPr>
        <w:lastRenderedPageBreak/>
        <w:t>Your</w:t>
      </w:r>
      <w:proofErr w:type="gramEnd"/>
      <w:r w:rsidRPr="005E4A9D">
        <w:rPr>
          <w:rFonts w:ascii="Times New Roman" w:eastAsia="Times New Roman" w:hAnsi="Times New Roman" w:cs="Times New Roman"/>
          <w:sz w:val="36"/>
          <w:szCs w:val="20"/>
        </w:rPr>
        <w:t xml:space="preserve"> Life-Purpose (What You Are Here To Do)</w:t>
      </w:r>
    </w:p>
    <w:p w:rsidR="005E4A9D" w:rsidRPr="005E4A9D" w:rsidRDefault="005E4A9D" w:rsidP="005E4A9D">
      <w:pPr>
        <w:spacing w:after="0" w:line="240" w:lineRule="auto"/>
        <w:ind w:left="360"/>
        <w:rPr>
          <w:rFonts w:ascii="Times New Roman" w:eastAsia="Times New Roman" w:hAnsi="Times New Roman" w:cs="Times New Roman"/>
          <w:b/>
          <w:sz w:val="28"/>
          <w:szCs w:val="20"/>
        </w:rPr>
      </w:pPr>
      <w:r w:rsidRPr="005E4A9D">
        <w:rPr>
          <w:rFonts w:ascii="Times New Roman" w:eastAsia="Times New Roman" w:hAnsi="Times New Roman" w:cs="Times New Roman"/>
          <w:b/>
          <w:sz w:val="28"/>
          <w:szCs w:val="20"/>
        </w:rPr>
        <w:t>Discovering Your Life-Purpose</w:t>
      </w:r>
      <w:bookmarkEnd w:id="30"/>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1.  Question:</w:t>
      </w:r>
      <w:r w:rsidRPr="005E4A9D">
        <w:rPr>
          <w:rFonts w:ascii="Times New Roman" w:eastAsia="Times New Roman" w:hAnsi="Times New Roman" w:cs="Times New Roman"/>
          <w:sz w:val="24"/>
          <w:szCs w:val="20"/>
        </w:rPr>
        <w:t xml:space="preserve"> What might be those few activities in your life that could fulfill the Financial, Social, Emotional and Spiritual desires of your life? What could you be doing to kindle your “Fire Within?”</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This is a vitally important question. It is however, one that will be almost never clearly answerable to people. This is the question that can create a flash of insight illuminating the path that leads to the call integrating the various domains of your life. This is where the concentric circles of Financial Needs, Social Needs, Emotional Needs and Spiritual Needs intersect. If you can help them discover these activities, the power, energy and motivation generated will drive them through the entire planning process.</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2.  Question:</w:t>
      </w:r>
      <w:r w:rsidRPr="005E4A9D">
        <w:rPr>
          <w:rFonts w:ascii="Times New Roman" w:eastAsia="Times New Roman" w:hAnsi="Times New Roman" w:cs="Times New Roman"/>
          <w:sz w:val="24"/>
          <w:szCs w:val="20"/>
        </w:rPr>
        <w:t xml:space="preserve"> Would you state in one brief sentence what you currently understand your Life-Purpose to be? What do you currently understand you are here on this earth to do?</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The answers are often vague, but it doesn’t matter if they are motivated to discover the answer to this question. Help the client get more precise here. Knowing the answer to this question will provide them with the ultimate in enhanced clarity. The benefits of knowing the answer to this question in their life have to be so profound that they taste them.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3.  Question:</w:t>
      </w:r>
      <w:r w:rsidRPr="005E4A9D">
        <w:rPr>
          <w:rFonts w:ascii="Times New Roman" w:eastAsia="Times New Roman" w:hAnsi="Times New Roman" w:cs="Times New Roman"/>
          <w:sz w:val="24"/>
          <w:szCs w:val="20"/>
        </w:rPr>
        <w:t xml:space="preserve"> How might you integrate you Unique Talents and your Driving Passions to achieve your Life-Purpose and consequently make this world a better place to live?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This will bring greater clarity to the previous question if it isn’t already there. This is asking about their mainspring, about that aspect of their life that will make everything else worthwhile. As Bob Buford relates in his book, </w:t>
      </w:r>
      <w:proofErr w:type="gramStart"/>
      <w:r w:rsidRPr="005E4A9D">
        <w:rPr>
          <w:rFonts w:ascii="Times New Roman" w:eastAsia="Times New Roman" w:hAnsi="Times New Roman" w:cs="Times New Roman"/>
          <w:i/>
          <w:sz w:val="24"/>
          <w:szCs w:val="20"/>
        </w:rPr>
        <w:t>Half-</w:t>
      </w:r>
      <w:proofErr w:type="gramEnd"/>
      <w:r w:rsidRPr="005E4A9D">
        <w:rPr>
          <w:rFonts w:ascii="Times New Roman" w:eastAsia="Times New Roman" w:hAnsi="Times New Roman" w:cs="Times New Roman"/>
          <w:i/>
          <w:sz w:val="24"/>
          <w:szCs w:val="20"/>
        </w:rPr>
        <w:t>Time</w:t>
      </w:r>
      <w:r w:rsidRPr="005E4A9D">
        <w:rPr>
          <w:rFonts w:ascii="Times New Roman" w:eastAsia="Times New Roman" w:hAnsi="Times New Roman" w:cs="Times New Roman"/>
          <w:sz w:val="24"/>
          <w:szCs w:val="20"/>
        </w:rPr>
        <w:t>, this is what’s in the box.  (Chapter 9, “Finding Your One Thing,” pp. 77-82)</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rPr>
          <w:rFonts w:ascii="Times New Roman" w:eastAsia="Times New Roman" w:hAnsi="Times New Roman" w:cs="Times New Roman"/>
          <w:sz w:val="40"/>
          <w:szCs w:val="20"/>
        </w:rPr>
      </w:pPr>
      <w:bookmarkStart w:id="31" w:name="_Toc414095744"/>
      <w:r w:rsidRPr="005E4A9D">
        <w:rPr>
          <w:rFonts w:ascii="Times New Roman" w:eastAsia="Times New Roman" w:hAnsi="Times New Roman" w:cs="Times New Roman"/>
          <w:i/>
          <w:sz w:val="20"/>
          <w:szCs w:val="20"/>
        </w:rPr>
        <w:br w:type="page"/>
      </w:r>
    </w:p>
    <w:p w:rsidR="005E4A9D" w:rsidRPr="005E4A9D" w:rsidRDefault="005E4A9D" w:rsidP="005E4A9D">
      <w:pPr>
        <w:spacing w:after="0" w:line="240" w:lineRule="auto"/>
        <w:rPr>
          <w:rFonts w:ascii="Times New Roman" w:eastAsia="Times New Roman" w:hAnsi="Times New Roman" w:cs="Times New Roman"/>
          <w:sz w:val="36"/>
          <w:szCs w:val="36"/>
        </w:rPr>
      </w:pPr>
      <w:r w:rsidRPr="005E4A9D">
        <w:rPr>
          <w:rFonts w:ascii="Times New Roman" w:eastAsia="Times New Roman" w:hAnsi="Times New Roman" w:cs="Times New Roman"/>
          <w:sz w:val="36"/>
          <w:szCs w:val="36"/>
        </w:rPr>
        <w:lastRenderedPageBreak/>
        <w:t>III. What Decisions Need To Be Made?</w:t>
      </w:r>
      <w:bookmarkEnd w:id="31"/>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jc w:val="center"/>
        <w:rPr>
          <w:rFonts w:ascii="Times New Roman" w:eastAsia="Times New Roman" w:hAnsi="Times New Roman" w:cs="Times New Roman"/>
          <w:i/>
          <w:sz w:val="36"/>
          <w:szCs w:val="20"/>
        </w:rPr>
      </w:pPr>
      <w:bookmarkStart w:id="32" w:name="_Toc414095745"/>
      <w:r w:rsidRPr="005E4A9D">
        <w:rPr>
          <w:rFonts w:ascii="Times New Roman" w:eastAsia="Times New Roman" w:hAnsi="Times New Roman" w:cs="Times New Roman"/>
          <w:i/>
          <w:sz w:val="36"/>
          <w:szCs w:val="20"/>
        </w:rPr>
        <w:t xml:space="preserve">How Much Wealth Do You Need To Retain </w:t>
      </w:r>
    </w:p>
    <w:p w:rsidR="005E4A9D" w:rsidRPr="005E4A9D" w:rsidRDefault="005E4A9D" w:rsidP="005E4A9D">
      <w:pPr>
        <w:spacing w:after="0" w:line="240" w:lineRule="auto"/>
        <w:jc w:val="center"/>
        <w:rPr>
          <w:rFonts w:ascii="Times New Roman" w:eastAsia="Times New Roman" w:hAnsi="Times New Roman" w:cs="Times New Roman"/>
          <w:i/>
          <w:sz w:val="36"/>
          <w:szCs w:val="20"/>
        </w:rPr>
      </w:pPr>
      <w:r w:rsidRPr="005E4A9D">
        <w:rPr>
          <w:rFonts w:ascii="Times New Roman" w:eastAsia="Times New Roman" w:hAnsi="Times New Roman" w:cs="Times New Roman"/>
          <w:i/>
          <w:sz w:val="36"/>
          <w:szCs w:val="20"/>
        </w:rPr>
        <w:t>To Feel Financially &amp; Emotionally Independent?</w:t>
      </w:r>
      <w:bookmarkEnd w:id="32"/>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These questions are designed to help them work through the first level of the Psychological Pyramid of Priorities – How much is enough for ourselves?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b/>
          <w:sz w:val="24"/>
          <w:szCs w:val="20"/>
        </w:rPr>
      </w:pPr>
      <w:r w:rsidRPr="005E4A9D">
        <w:rPr>
          <w:rFonts w:ascii="Times New Roman" w:eastAsia="Times New Roman" w:hAnsi="Times New Roman" w:cs="Times New Roman"/>
          <w:b/>
          <w:sz w:val="24"/>
          <w:szCs w:val="20"/>
        </w:rPr>
        <w:t>(Appendix, Article H: “How Much Is Enough . .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1.  Question:</w:t>
      </w:r>
      <w:r w:rsidRPr="005E4A9D">
        <w:rPr>
          <w:rFonts w:ascii="Times New Roman" w:eastAsia="Times New Roman" w:hAnsi="Times New Roman" w:cs="Times New Roman"/>
          <w:sz w:val="24"/>
          <w:szCs w:val="20"/>
        </w:rPr>
        <w:t xml:space="preserve"> How much annual (after-tax) income do you feel you need in order to maintain your current lifestyle?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Notice we are asking about how they feel about this amount. It is not enough to ask them how much they think they need; you must also ask them how much they need to feel comfortable. You must help them to put a number on this lifestyle need. Without a number they feel is reasonable and they are willing to live with, you cannot begin to build any financial planning models.</w:t>
      </w:r>
    </w:p>
    <w:p w:rsidR="00ED1CDC" w:rsidRPr="005E4A9D" w:rsidRDefault="00ED1CDC" w:rsidP="005E4A9D">
      <w:pPr>
        <w:spacing w:after="0" w:line="240" w:lineRule="auto"/>
        <w:ind w:left="360"/>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2.  Question:</w:t>
      </w:r>
      <w:r w:rsidRPr="005E4A9D">
        <w:rPr>
          <w:rFonts w:ascii="Times New Roman" w:eastAsia="Times New Roman" w:hAnsi="Times New Roman" w:cs="Times New Roman"/>
          <w:sz w:val="24"/>
          <w:szCs w:val="20"/>
        </w:rPr>
        <w:t xml:space="preserve"> What level of liquid reserves would you feel comfortable having available for unexpected needs?</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Again we are asking for feelings. No matter how much they have in reserve, if they are not able to sleep at night, it is not enough. This amount ought to also include how much they would want to have in reserve in the event they found a business opportunity they wanted to take advantage of.</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3.  Question:</w:t>
      </w:r>
      <w:r w:rsidRPr="005E4A9D">
        <w:rPr>
          <w:rFonts w:ascii="Times New Roman" w:eastAsia="Times New Roman" w:hAnsi="Times New Roman" w:cs="Times New Roman"/>
          <w:sz w:val="24"/>
          <w:szCs w:val="20"/>
        </w:rPr>
        <w:t xml:space="preserve"> What amount of real property would you need to maintain your current lifestyle?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These are houses, furniture, cars, </w:t>
      </w:r>
      <w:proofErr w:type="gramStart"/>
      <w:r w:rsidRPr="005E4A9D">
        <w:rPr>
          <w:rFonts w:ascii="Times New Roman" w:eastAsia="Times New Roman" w:hAnsi="Times New Roman" w:cs="Times New Roman"/>
          <w:sz w:val="24"/>
          <w:szCs w:val="20"/>
        </w:rPr>
        <w:t>boats</w:t>
      </w:r>
      <w:proofErr w:type="gramEnd"/>
      <w:r w:rsidRPr="005E4A9D">
        <w:rPr>
          <w:rFonts w:ascii="Times New Roman" w:eastAsia="Times New Roman" w:hAnsi="Times New Roman" w:cs="Times New Roman"/>
          <w:sz w:val="24"/>
          <w:szCs w:val="20"/>
        </w:rPr>
        <w:t xml:space="preserve">--the things they need and want in order to maintain their life-style. Our objective here is not to tell them how much </w:t>
      </w:r>
      <w:proofErr w:type="gramStart"/>
      <w:r w:rsidRPr="005E4A9D">
        <w:rPr>
          <w:rFonts w:ascii="Times New Roman" w:eastAsia="Times New Roman" w:hAnsi="Times New Roman" w:cs="Times New Roman"/>
          <w:sz w:val="24"/>
          <w:szCs w:val="20"/>
        </w:rPr>
        <w:t>is enough</w:t>
      </w:r>
      <w:proofErr w:type="gramEnd"/>
      <w:r w:rsidRPr="005E4A9D">
        <w:rPr>
          <w:rFonts w:ascii="Times New Roman" w:eastAsia="Times New Roman" w:hAnsi="Times New Roman" w:cs="Times New Roman"/>
          <w:sz w:val="24"/>
          <w:szCs w:val="20"/>
        </w:rPr>
        <w:t>, but to help them decide how much is enough.</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jc w:val="center"/>
        <w:rPr>
          <w:rFonts w:ascii="Times New Roman" w:eastAsia="Times New Roman" w:hAnsi="Times New Roman" w:cs="Times New Roman"/>
          <w:i/>
          <w:sz w:val="36"/>
          <w:szCs w:val="20"/>
        </w:rPr>
      </w:pPr>
      <w:bookmarkStart w:id="33" w:name="_Toc414095746"/>
      <w:r w:rsidRPr="005E4A9D">
        <w:rPr>
          <w:rFonts w:ascii="Times New Roman" w:eastAsia="Times New Roman" w:hAnsi="Times New Roman" w:cs="Times New Roman"/>
          <w:i/>
          <w:sz w:val="36"/>
          <w:szCs w:val="20"/>
        </w:rPr>
        <w:t xml:space="preserve">What Kind of Family Legacy Would You Like to Leave </w:t>
      </w:r>
    </w:p>
    <w:p w:rsidR="005E4A9D" w:rsidRPr="005E4A9D" w:rsidRDefault="005E4A9D" w:rsidP="005E4A9D">
      <w:pPr>
        <w:spacing w:after="0" w:line="240" w:lineRule="auto"/>
        <w:jc w:val="center"/>
        <w:rPr>
          <w:rFonts w:ascii="Times New Roman" w:eastAsia="Times New Roman" w:hAnsi="Times New Roman" w:cs="Times New Roman"/>
          <w:i/>
          <w:sz w:val="36"/>
          <w:szCs w:val="20"/>
        </w:rPr>
      </w:pPr>
      <w:r w:rsidRPr="005E4A9D">
        <w:rPr>
          <w:rFonts w:ascii="Times New Roman" w:eastAsia="Times New Roman" w:hAnsi="Times New Roman" w:cs="Times New Roman"/>
          <w:i/>
          <w:sz w:val="36"/>
          <w:szCs w:val="20"/>
        </w:rPr>
        <w:t>For Your Progeny?</w:t>
      </w:r>
      <w:bookmarkEnd w:id="33"/>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These questions are designed to help them work through the second level of the Psychological Pyramid of Priorities – How much is enough for our heirs?</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1.  </w:t>
      </w:r>
      <w:r w:rsidRPr="005E4A9D">
        <w:rPr>
          <w:rFonts w:ascii="Times New Roman" w:eastAsia="Times New Roman" w:hAnsi="Times New Roman" w:cs="Times New Roman"/>
          <w:b/>
          <w:sz w:val="24"/>
          <w:szCs w:val="20"/>
        </w:rPr>
        <w:t>Question:</w:t>
      </w:r>
      <w:r w:rsidRPr="005E4A9D">
        <w:rPr>
          <w:rFonts w:ascii="Times New Roman" w:eastAsia="Times New Roman" w:hAnsi="Times New Roman" w:cs="Times New Roman"/>
          <w:sz w:val="24"/>
          <w:szCs w:val="20"/>
        </w:rPr>
        <w:t xml:space="preserve"> “Parents are far more concerned with passing their values on to their children than they are their wealth.” Would you agree or disagree with this statement?  Why, or why not?</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This expresses a client’s values and fears. It can provide additional insights as to the parent’s perception of the children’s readiness to receive and properly steward their inheritance regardless of what size it might end up being.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lastRenderedPageBreak/>
        <w:t>2.   Question:</w:t>
      </w:r>
      <w:r w:rsidRPr="005E4A9D">
        <w:rPr>
          <w:rFonts w:ascii="Times New Roman" w:eastAsia="Times New Roman" w:hAnsi="Times New Roman" w:cs="Times New Roman"/>
          <w:sz w:val="24"/>
          <w:szCs w:val="20"/>
        </w:rPr>
        <w:t xml:space="preserve"> Which of your Primary Virtues, Core Values and Driving Passions would you most like to pass on to your children?</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This speaks directly to what the client regards as the best about themselves or the self they always wanted to become. The key is to help them do the best they can with what they have.  You are trying to help them recognize that an inheritance is a lot more than simply wealth – financial assets. What of the client’s life does he want to pass on?</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3.  Question:</w:t>
      </w:r>
      <w:r w:rsidRPr="005E4A9D">
        <w:rPr>
          <w:rFonts w:ascii="Times New Roman" w:eastAsia="Times New Roman" w:hAnsi="Times New Roman" w:cs="Times New Roman"/>
          <w:sz w:val="24"/>
          <w:szCs w:val="20"/>
        </w:rPr>
        <w:t xml:space="preserve"> What can you do to help your heirs adopt your Primary Virtues, Core Values and Driving Passions in their lives?</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This is the part of the process when you ask your clients to raise their right hand, a la Roy Williams, and declare they are beginners. The ideas and strategies we will propose are likely to feel awkward at first, but it is all part of being a beginner. It is helping them admit that the best of their inheritance is not passed on by wills and trusts, but by interaction in the lives of their heirs.</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4.  Question:</w:t>
      </w:r>
      <w:r w:rsidRPr="005E4A9D">
        <w:rPr>
          <w:rFonts w:ascii="Times New Roman" w:eastAsia="Times New Roman" w:hAnsi="Times New Roman" w:cs="Times New Roman"/>
          <w:sz w:val="24"/>
          <w:szCs w:val="20"/>
        </w:rPr>
        <w:t xml:space="preserve"> How wealthy do you want your children and grandchildren to become as a result of their inheritance? How much is enough?</w:t>
      </w:r>
    </w:p>
    <w:p w:rsidR="005E4A9D" w:rsidRPr="005E4A9D" w:rsidRDefault="005E4A9D" w:rsidP="005E4A9D">
      <w:pPr>
        <w:spacing w:after="0" w:line="240" w:lineRule="auto"/>
        <w:ind w:left="360"/>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This is very revealing after everything else the client has been through. It will have a significant impact on the plan itself. This is where you can go through what we call an inheritance “fire drill.” Have </w:t>
      </w:r>
      <w:proofErr w:type="gramStart"/>
      <w:r w:rsidRPr="005E4A9D">
        <w:rPr>
          <w:rFonts w:ascii="Times New Roman" w:eastAsia="Times New Roman" w:hAnsi="Times New Roman" w:cs="Times New Roman"/>
          <w:sz w:val="24"/>
          <w:szCs w:val="20"/>
        </w:rPr>
        <w:t>them</w:t>
      </w:r>
      <w:proofErr w:type="gramEnd"/>
      <w:r w:rsidRPr="005E4A9D">
        <w:rPr>
          <w:rFonts w:ascii="Times New Roman" w:eastAsia="Times New Roman" w:hAnsi="Times New Roman" w:cs="Times New Roman"/>
          <w:sz w:val="24"/>
          <w:szCs w:val="20"/>
        </w:rPr>
        <w:t xml:space="preserve"> begin listing on a piece of paper all the “stuff” that they want their kids to have in order to receive an adequate inheritance. It is interesting that once they have named everything they can think of – homes, country club memberships, vacation homes, cars, funds for educating their children, money in reserve, etc., it seldom even exceeds 50% of their total net worth. This is incredibly revealing to them. So if 50% is enough for the kids, then traditional planning is about good enough. But if they would prefer to leave the “other half” to their own family foundation and allow the family to retain control of that money as well, then they need us to do that, traditional planning is not adequate.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5.  Question:</w:t>
      </w:r>
      <w:r w:rsidRPr="005E4A9D">
        <w:rPr>
          <w:rFonts w:ascii="Times New Roman" w:eastAsia="Times New Roman" w:hAnsi="Times New Roman" w:cs="Times New Roman"/>
          <w:sz w:val="24"/>
          <w:szCs w:val="20"/>
        </w:rPr>
        <w:t xml:space="preserve"> How do you feel about making gifts to your children/grandchildren during your lifetime?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Again, their answers here will impact the timing and manner of gifts and demonstrate their current trust and confidence in their children/grandchildren’s financial accountability and skill. This will also give you clues as to the client’s willingness to start “letting go” of some of his wealth.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6.  Question:</w:t>
      </w:r>
      <w:r w:rsidRPr="005E4A9D">
        <w:rPr>
          <w:rFonts w:ascii="Times New Roman" w:eastAsia="Times New Roman" w:hAnsi="Times New Roman" w:cs="Times New Roman"/>
          <w:sz w:val="24"/>
          <w:szCs w:val="20"/>
        </w:rPr>
        <w:t xml:space="preserve"> How prepared are your children/grandchildren to wisely handle the wealth they will receive from you? </w:t>
      </w: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w:t>
      </w:r>
      <w:r w:rsidRPr="005E4A9D">
        <w:rPr>
          <w:rFonts w:ascii="Times New Roman" w:eastAsia="Times New Roman" w:hAnsi="Times New Roman" w:cs="Times New Roman"/>
          <w:b/>
          <w:sz w:val="24"/>
          <w:szCs w:val="20"/>
        </w:rPr>
        <w:t>Appendix, Article I: “Preparing Your Heirs for Their Inheritance”)</w:t>
      </w:r>
      <w:r w:rsidRPr="005E4A9D">
        <w:rPr>
          <w:rFonts w:ascii="Times New Roman" w:eastAsia="Times New Roman" w:hAnsi="Times New Roman" w:cs="Times New Roman"/>
          <w:sz w:val="24"/>
          <w:szCs w:val="20"/>
        </w:rPr>
        <w:t xml:space="preserve"> </w:t>
      </w: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 xml:space="preserve">(Appendix, Article J, “Successful Wealth Transfer? Why Heirs Lose Their Wealth”)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This question has profound implications. If the heirs are not able to wisely handle their inheritance, there are only two questions that need to be asked, (1) “What are you going to do to prepare them?” or (2) “Why are you going to give them something that will probably ruin </w:t>
      </w:r>
      <w:r w:rsidRPr="005E4A9D">
        <w:rPr>
          <w:rFonts w:ascii="Times New Roman" w:eastAsia="Times New Roman" w:hAnsi="Times New Roman" w:cs="Times New Roman"/>
          <w:sz w:val="24"/>
          <w:szCs w:val="20"/>
        </w:rPr>
        <w:lastRenderedPageBreak/>
        <w:t xml:space="preserve">them?” This helps them to realize that there is more to transferring wealth than simply tax avoidance and good legal documents. Most people have never given this issue any real thought. You must help them give the needed thought to these issues. </w:t>
      </w:r>
    </w:p>
    <w:p w:rsidR="005E4A9D" w:rsidRPr="005E4A9D" w:rsidRDefault="005E4A9D" w:rsidP="005E4A9D">
      <w:pPr>
        <w:spacing w:after="0" w:line="240" w:lineRule="auto"/>
        <w:ind w:left="360"/>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7.  Question:</w:t>
      </w:r>
      <w:r w:rsidRPr="005E4A9D">
        <w:rPr>
          <w:rFonts w:ascii="Times New Roman" w:eastAsia="Times New Roman" w:hAnsi="Times New Roman" w:cs="Times New Roman"/>
          <w:sz w:val="24"/>
          <w:szCs w:val="20"/>
        </w:rPr>
        <w:t xml:space="preserve"> Would you agree or disagree with the statement, “Wealth doesn’t build character, it only reveals it?” Why or why not?</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This is a profoundly revealing question. It helps them to recognize that passing wealth on to heirs that are good people will allow them to be even better. Likewise, passing wealth on to heirs that are bad people will only make them worse. It will again help them understand that successful wealth transfer must be more than tax reduction and drafting of good legal documents. This question will pull out the sentiments that the others have not.</w:t>
      </w:r>
    </w:p>
    <w:p w:rsidR="005E4A9D" w:rsidRPr="005E4A9D" w:rsidRDefault="005E4A9D" w:rsidP="005E4A9D">
      <w:pPr>
        <w:spacing w:after="0" w:line="240" w:lineRule="auto"/>
        <w:ind w:left="360"/>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720" w:hanging="720"/>
        <w:jc w:val="center"/>
        <w:rPr>
          <w:rFonts w:ascii="Times New Roman" w:eastAsia="Times New Roman" w:hAnsi="Times New Roman" w:cs="Times New Roman"/>
          <w:i/>
          <w:sz w:val="36"/>
          <w:szCs w:val="20"/>
        </w:rPr>
      </w:pPr>
      <w:bookmarkStart w:id="34" w:name="_Toc414095747"/>
      <w:r w:rsidRPr="005E4A9D">
        <w:rPr>
          <w:rFonts w:ascii="Times New Roman" w:eastAsia="Times New Roman" w:hAnsi="Times New Roman" w:cs="Times New Roman"/>
          <w:i/>
          <w:sz w:val="36"/>
          <w:szCs w:val="20"/>
        </w:rPr>
        <w:t>What Kind of Social Legacy Do You Want to Leave for Others?</w:t>
      </w:r>
      <w:bookmarkEnd w:id="34"/>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1.  Question:</w:t>
      </w:r>
      <w:r w:rsidRPr="005E4A9D">
        <w:rPr>
          <w:rFonts w:ascii="Times New Roman" w:eastAsia="Times New Roman" w:hAnsi="Times New Roman" w:cs="Times New Roman"/>
          <w:sz w:val="24"/>
          <w:szCs w:val="20"/>
        </w:rPr>
        <w:t xml:space="preserve"> Since our laws allow you to choose how you will distribute your Social Capital (how you will support the general welfare of our country), which method of distribution would you choose – giving? Or taxes? What is it about that choice that most appeals to you and why?</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Most find this very easy to answer and to answer with vigor.</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2.  Question:</w:t>
      </w:r>
      <w:r w:rsidRPr="005E4A9D">
        <w:rPr>
          <w:rFonts w:ascii="Times New Roman" w:eastAsia="Times New Roman" w:hAnsi="Times New Roman" w:cs="Times New Roman"/>
          <w:sz w:val="24"/>
          <w:szCs w:val="20"/>
        </w:rPr>
        <w:t xml:space="preserve">  With your current wealth distribution plan, what do you estimate the percentage breakdown is of your wealth going to these three entities?</w:t>
      </w: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_____% Heirs</w:t>
      </w:r>
      <w:r w:rsidRPr="005E4A9D">
        <w:rPr>
          <w:rFonts w:ascii="Times New Roman" w:eastAsia="Times New Roman" w:hAnsi="Times New Roman" w:cs="Times New Roman"/>
          <w:sz w:val="24"/>
          <w:szCs w:val="20"/>
        </w:rPr>
        <w:tab/>
      </w:r>
      <w:r w:rsidRPr="005E4A9D">
        <w:rPr>
          <w:rFonts w:ascii="Times New Roman" w:eastAsia="Times New Roman" w:hAnsi="Times New Roman" w:cs="Times New Roman"/>
          <w:sz w:val="24"/>
          <w:szCs w:val="20"/>
        </w:rPr>
        <w:tab/>
        <w:t xml:space="preserve">    ______% Federal Government  </w:t>
      </w:r>
      <w:r w:rsidRPr="005E4A9D">
        <w:rPr>
          <w:rFonts w:ascii="Times New Roman" w:eastAsia="Times New Roman" w:hAnsi="Times New Roman" w:cs="Times New Roman"/>
          <w:sz w:val="24"/>
          <w:szCs w:val="20"/>
        </w:rPr>
        <w:tab/>
        <w:t>_____% Charity</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Again, this is pretty straightforward for most folks. However, very few people will have any good sense of how exactly their wealth will be broken down once they die.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3.  Question:</w:t>
      </w:r>
      <w:r w:rsidRPr="005E4A9D">
        <w:rPr>
          <w:rFonts w:ascii="Times New Roman" w:eastAsia="Times New Roman" w:hAnsi="Times New Roman" w:cs="Times New Roman"/>
          <w:sz w:val="24"/>
          <w:szCs w:val="20"/>
        </w:rPr>
        <w:t xml:space="preserve"> With your enlightened understanding of your Social Capital options, what percentage breakdown would you prefer to distribute to each of these beneficiaries?</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You would think that this would not be difficult to answer. You will find, however, that very few people will put 0% in the category of the federal government. This usually occurs because people find it almost un-American to intentionally choose to not pay taxes. It is just an indication of how strongly we have been indoctrinated that taxes are inevitable. They will never put more than 100% either, because they do not yet understand that with the leverage we can create in the Family Wealth Counseling process, there will actually be more than 100% of their current net-worth to pass.</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 xml:space="preserve"> </w:t>
      </w:r>
      <w:r w:rsidRPr="005E4A9D">
        <w:rPr>
          <w:rFonts w:ascii="Times New Roman" w:eastAsia="Times New Roman" w:hAnsi="Times New Roman" w:cs="Times New Roman"/>
          <w:b/>
          <w:sz w:val="24"/>
          <w:szCs w:val="20"/>
        </w:rPr>
        <w:t>4.  Question:</w:t>
      </w:r>
      <w:r w:rsidRPr="005E4A9D">
        <w:rPr>
          <w:rFonts w:ascii="Times New Roman" w:eastAsia="Times New Roman" w:hAnsi="Times New Roman" w:cs="Times New Roman"/>
          <w:sz w:val="24"/>
          <w:szCs w:val="20"/>
        </w:rPr>
        <w:t xml:space="preserve"> In your opinion, which charitable institutions are doing the most good right now and why?</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This will help you help them think through which ones are doing the “right thing right.”</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b/>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lastRenderedPageBreak/>
        <w:t>5.   Question:</w:t>
      </w:r>
      <w:r w:rsidRPr="005E4A9D">
        <w:rPr>
          <w:rFonts w:ascii="Times New Roman" w:eastAsia="Times New Roman" w:hAnsi="Times New Roman" w:cs="Times New Roman"/>
          <w:sz w:val="24"/>
          <w:szCs w:val="20"/>
        </w:rPr>
        <w:t xml:space="preserve"> Who would you consider to be the greatest example of a philanthropist you have ever known? Why?</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This gives them an opportunity to speak to the virtues and ideals lived out by a particular philanthropist. Do not be surprised if they do not know any philanthropists. You ought to know of the lives of several so you can talk with them about these philanthropists to help educate and inspire them.</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6.  Question:</w:t>
      </w:r>
      <w:r w:rsidRPr="005E4A9D">
        <w:rPr>
          <w:rFonts w:ascii="Times New Roman" w:eastAsia="Times New Roman" w:hAnsi="Times New Roman" w:cs="Times New Roman"/>
          <w:sz w:val="24"/>
          <w:szCs w:val="20"/>
        </w:rPr>
        <w:t xml:space="preserve"> How do you feel about the idea of being a philanthropist? </w:t>
      </w:r>
    </w:p>
    <w:p w:rsidR="005E4A9D" w:rsidRPr="005E4A9D" w:rsidRDefault="005E4A9D" w:rsidP="005E4A9D">
      <w:pPr>
        <w:spacing w:after="0" w:line="240" w:lineRule="auto"/>
        <w:ind w:left="360" w:hanging="360"/>
        <w:rPr>
          <w:rFonts w:ascii="Times New Roman" w:eastAsia="Times New Roman" w:hAnsi="Times New Roman" w:cs="Times New Roman"/>
          <w:b/>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 xml:space="preserve">(Appendix, Article K: “The Greatest Charitable Gift you </w:t>
      </w:r>
      <w:proofErr w:type="gramStart"/>
      <w:r w:rsidRPr="005E4A9D">
        <w:rPr>
          <w:rFonts w:ascii="Times New Roman" w:eastAsia="Times New Roman" w:hAnsi="Times New Roman" w:cs="Times New Roman"/>
          <w:b/>
          <w:sz w:val="24"/>
          <w:szCs w:val="20"/>
        </w:rPr>
        <w:t>Have</w:t>
      </w:r>
      <w:proofErr w:type="gramEnd"/>
      <w:r w:rsidRPr="005E4A9D">
        <w:rPr>
          <w:rFonts w:ascii="Times New Roman" w:eastAsia="Times New Roman" w:hAnsi="Times New Roman" w:cs="Times New Roman"/>
          <w:b/>
          <w:sz w:val="24"/>
          <w:szCs w:val="20"/>
        </w:rPr>
        <w:t xml:space="preserve"> to Give”) </w:t>
      </w:r>
      <w:r w:rsidRPr="005E4A9D">
        <w:rPr>
          <w:rFonts w:ascii="Times New Roman" w:eastAsia="Times New Roman" w:hAnsi="Times New Roman" w:cs="Times New Roman"/>
          <w:sz w:val="24"/>
          <w:szCs w:val="20"/>
        </w:rPr>
        <w:t xml:space="preserve">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It is likely they have never even thought about being a philanthropist before. This question starts them thinking about the fact that they will be one, but now a voluntary philanthropist instead of an involuntary one.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7.  Question:</w:t>
      </w:r>
      <w:r w:rsidRPr="005E4A9D">
        <w:rPr>
          <w:rFonts w:ascii="Times New Roman" w:eastAsia="Times New Roman" w:hAnsi="Times New Roman" w:cs="Times New Roman"/>
          <w:sz w:val="24"/>
          <w:szCs w:val="20"/>
        </w:rPr>
        <w:t xml:space="preserve"> If you knew that at your death a plaque would be erected as a perpetual reminder of your sacrificial contribution to mankind, where would you want that plaque to be hung for future generations to see it and, more importantly, what epitaph would you want inscribed on it for others to read? </w:t>
      </w:r>
    </w:p>
    <w:p w:rsidR="005E4A9D" w:rsidRPr="005E4A9D" w:rsidRDefault="005E4A9D" w:rsidP="005E4A9D">
      <w:pPr>
        <w:spacing w:after="0" w:line="240" w:lineRule="auto"/>
        <w:ind w:left="360" w:hanging="360"/>
        <w:rPr>
          <w:rFonts w:ascii="Times New Roman" w:eastAsia="Times New Roman" w:hAnsi="Times New Roman" w:cs="Times New Roman"/>
          <w:b/>
          <w:sz w:val="24"/>
          <w:szCs w:val="20"/>
        </w:rPr>
      </w:pPr>
    </w:p>
    <w:p w:rsidR="005E4A9D" w:rsidRPr="005E4A9D" w:rsidRDefault="005E4A9D" w:rsidP="005E4A9D">
      <w:pPr>
        <w:spacing w:after="0" w:line="240" w:lineRule="auto"/>
        <w:ind w:left="360"/>
        <w:rPr>
          <w:rFonts w:ascii="Times New Roman" w:eastAsia="Times New Roman" w:hAnsi="Times New Roman" w:cs="Times New Roman"/>
          <w:b/>
          <w:sz w:val="24"/>
          <w:szCs w:val="20"/>
        </w:rPr>
      </w:pPr>
      <w:r w:rsidRPr="005E4A9D">
        <w:rPr>
          <w:rFonts w:ascii="Times New Roman" w:eastAsia="Times New Roman" w:hAnsi="Times New Roman" w:cs="Times New Roman"/>
          <w:b/>
          <w:sz w:val="24"/>
          <w:szCs w:val="20"/>
        </w:rPr>
        <w:t xml:space="preserve">(Appendix, Article L: “Casting a Shadow </w:t>
      </w:r>
      <w:proofErr w:type="gramStart"/>
      <w:r w:rsidRPr="005E4A9D">
        <w:rPr>
          <w:rFonts w:ascii="Times New Roman" w:eastAsia="Times New Roman" w:hAnsi="Times New Roman" w:cs="Times New Roman"/>
          <w:b/>
          <w:sz w:val="24"/>
          <w:szCs w:val="20"/>
        </w:rPr>
        <w:t>Beyond</w:t>
      </w:r>
      <w:proofErr w:type="gramEnd"/>
      <w:r w:rsidRPr="005E4A9D">
        <w:rPr>
          <w:rFonts w:ascii="Times New Roman" w:eastAsia="Times New Roman" w:hAnsi="Times New Roman" w:cs="Times New Roman"/>
          <w:b/>
          <w:sz w:val="24"/>
          <w:szCs w:val="20"/>
        </w:rPr>
        <w:t xml:space="preserve"> the Grave”)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This question provides the opportunity for them to tell you how they want to be remembered (what epitaph would you want inscribed on it) and who they want to be remembered by (where would you want it to be hung). This will help them begin to think about how they want their legacy to be carried out on their behalf.</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720" w:hanging="720"/>
        <w:jc w:val="center"/>
        <w:rPr>
          <w:rFonts w:ascii="Garamond" w:eastAsia="Times New Roman" w:hAnsi="Garamond" w:cs="Times New Roman"/>
          <w:i/>
          <w:sz w:val="36"/>
          <w:szCs w:val="20"/>
        </w:rPr>
      </w:pPr>
      <w:bookmarkStart w:id="35" w:name="_Toc414095748"/>
      <w:r w:rsidRPr="005E4A9D">
        <w:rPr>
          <w:rFonts w:ascii="Times New Roman" w:eastAsia="Times New Roman" w:hAnsi="Times New Roman" w:cs="Times New Roman"/>
          <w:i/>
          <w:sz w:val="36"/>
          <w:szCs w:val="20"/>
        </w:rPr>
        <w:t>Concluding Question</w:t>
      </w:r>
      <w:bookmarkEnd w:id="35"/>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hanging="360"/>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1.   Question:</w:t>
      </w:r>
      <w:r w:rsidRPr="005E4A9D">
        <w:rPr>
          <w:rFonts w:ascii="Times New Roman" w:eastAsia="Times New Roman" w:hAnsi="Times New Roman" w:cs="Times New Roman"/>
          <w:sz w:val="24"/>
          <w:szCs w:val="20"/>
        </w:rPr>
        <w:t xml:space="preserve"> What would need to happen before your life ends so you can leave this world with </w:t>
      </w:r>
      <w:r w:rsidRPr="005E4A9D">
        <w:rPr>
          <w:rFonts w:ascii="Times New Roman" w:eastAsia="Times New Roman" w:hAnsi="Times New Roman" w:cs="Times New Roman"/>
          <w:b/>
          <w:sz w:val="24"/>
          <w:szCs w:val="20"/>
        </w:rPr>
        <w:t>no</w:t>
      </w:r>
      <w:r w:rsidRPr="005E4A9D">
        <w:rPr>
          <w:rFonts w:ascii="Times New Roman" w:eastAsia="Times New Roman" w:hAnsi="Times New Roman" w:cs="Times New Roman"/>
          <w:sz w:val="24"/>
          <w:szCs w:val="20"/>
        </w:rPr>
        <w:t xml:space="preserve"> regrets? </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ind w:left="360"/>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This is a most sobering question. It provides the ultimate statement of the “business” that a person still has yet unfinished in his life. It is the “list” of matters that each person has that he wishes in the quiet moments of life that could somehow be fixed or finished or said before it is all over. It is ultimately about peace - what needs to be done in order for them and those who survive them to all “rest in peace” at their passing from this life.</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rPr>
          <w:rFonts w:ascii="Times New Roman" w:eastAsia="Times New Roman" w:hAnsi="Times New Roman" w:cs="Times New Roman"/>
          <w:sz w:val="36"/>
          <w:szCs w:val="20"/>
        </w:rPr>
      </w:pPr>
      <w:bookmarkStart w:id="36" w:name="_Toc414095749"/>
      <w:r w:rsidRPr="005E4A9D">
        <w:rPr>
          <w:rFonts w:ascii="Times New Roman" w:eastAsia="Times New Roman" w:hAnsi="Times New Roman" w:cs="Times New Roman"/>
          <w:i/>
          <w:sz w:val="20"/>
          <w:szCs w:val="20"/>
        </w:rPr>
        <w:br w:type="page"/>
      </w:r>
    </w:p>
    <w:p w:rsidR="005E4A9D" w:rsidRPr="005E4A9D" w:rsidRDefault="005E4A9D" w:rsidP="005E4A9D">
      <w:pPr>
        <w:spacing w:after="0" w:line="240" w:lineRule="auto"/>
        <w:ind w:hanging="180"/>
        <w:rPr>
          <w:rFonts w:ascii="Times New Roman" w:eastAsia="Times New Roman" w:hAnsi="Times New Roman" w:cs="Times New Roman"/>
          <w:sz w:val="36"/>
          <w:szCs w:val="20"/>
        </w:rPr>
      </w:pPr>
      <w:r w:rsidRPr="005E4A9D">
        <w:rPr>
          <w:rFonts w:ascii="Times New Roman" w:eastAsia="Times New Roman" w:hAnsi="Times New Roman" w:cs="Times New Roman"/>
          <w:sz w:val="36"/>
          <w:szCs w:val="20"/>
        </w:rPr>
        <w:lastRenderedPageBreak/>
        <w:t>Closing Remark</w:t>
      </w:r>
      <w:bookmarkEnd w:id="36"/>
      <w:r w:rsidRPr="005E4A9D">
        <w:rPr>
          <w:rFonts w:ascii="Times New Roman" w:eastAsia="Times New Roman" w:hAnsi="Times New Roman" w:cs="Times New Roman"/>
          <w:sz w:val="36"/>
          <w:szCs w:val="20"/>
        </w:rPr>
        <w:t>s</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For the Life on Purpose Questionnaire and the Discovery Retreat to be truly transformational and for Family Wealth Counseling to be regarded for what it is, namely, life planning in the best sense, you yourself must radiate the confidence, promise and the hope for getting clients to where they want to go. You must do it with sensitivity, compassion and empathy as well as technical skill. You must be clear in your own mind on this point: you cannot take someone somewhere you yourself have never been. The appropriate analogy may be the comparison of the travel agent and the tour guide. You will probably not be comfortable having the travel agent who sold you your plane tickets to a foreign-speaking country serve as your tour guide if he’s never been there himself. Contrast that with your comfort with a tour guide who is intimately familiar with the country, the language, the culture, the arts and the history. To whom would you rather entrust your well-being and satisfaction?</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t>This manual is a work in process. Each student’s own experiences and feedback will bring welcomed insights expanding our understanding of the immobilizing issues surrounding the Family Wealth Counseling process. More important, our combined insights will contribute significantly to the daunting challenge of triggering the action factor leading to the realization of valued outcomes and getting their life and financial plans implemented. It is here where the richest harvest is to be reaped and where our own as well as our clients’ purposes will find their greatest fulfillment.</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ED1CDC" w:rsidP="005E4A9D">
      <w:pPr>
        <w:spacing w:after="0" w:line="240" w:lineRule="auto"/>
        <w:rPr>
          <w:rFonts w:ascii="Times New Roman" w:eastAsia="Times New Roman" w:hAnsi="Times New Roman" w:cs="Times New Roman"/>
          <w:sz w:val="24"/>
          <w:szCs w:val="20"/>
        </w:rPr>
      </w:pPr>
      <w:r w:rsidRPr="005E4A9D">
        <w:rPr>
          <w:rFonts w:ascii="Times New Roman" w:eastAsia="Times New Roman" w:hAnsi="Times New Roman" w:cs="Times New Roman"/>
          <w:b/>
          <w:sz w:val="24"/>
          <w:szCs w:val="20"/>
        </w:rPr>
        <w:t xml:space="preserve">(Appendix, Article </w:t>
      </w:r>
      <w:r>
        <w:rPr>
          <w:rFonts w:ascii="Times New Roman" w:eastAsia="Times New Roman" w:hAnsi="Times New Roman" w:cs="Times New Roman"/>
          <w:b/>
          <w:sz w:val="24"/>
          <w:szCs w:val="20"/>
        </w:rPr>
        <w:t>M</w:t>
      </w:r>
      <w:r w:rsidRPr="005E4A9D">
        <w:rPr>
          <w:rFonts w:ascii="Times New Roman" w:eastAsia="Times New Roman" w:hAnsi="Times New Roman" w:cs="Times New Roman"/>
          <w:b/>
          <w:sz w:val="24"/>
          <w:szCs w:val="20"/>
        </w:rPr>
        <w:t>: “</w:t>
      </w:r>
      <w:r>
        <w:rPr>
          <w:rFonts w:ascii="Times New Roman" w:eastAsia="Times New Roman" w:hAnsi="Times New Roman" w:cs="Times New Roman"/>
          <w:b/>
          <w:sz w:val="24"/>
          <w:szCs w:val="20"/>
        </w:rPr>
        <w:t>Should You Use a Travel Agent or a Tour Guide in Planning for Your Family’s Wealth?</w:t>
      </w:r>
      <w:r w:rsidRPr="005E4A9D">
        <w:rPr>
          <w:rFonts w:ascii="Times New Roman" w:eastAsia="Times New Roman" w:hAnsi="Times New Roman" w:cs="Times New Roman"/>
          <w:b/>
          <w:sz w:val="24"/>
          <w:szCs w:val="20"/>
        </w:rPr>
        <w:t>”)</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rPr>
          <w:rFonts w:ascii="Times New Roman" w:eastAsia="Times New Roman" w:hAnsi="Times New Roman" w:cs="Times New Roman"/>
          <w:sz w:val="24"/>
          <w:szCs w:val="20"/>
        </w:rPr>
      </w:pPr>
      <w:r w:rsidRPr="005E4A9D">
        <w:rPr>
          <w:rFonts w:ascii="Times New Roman" w:eastAsia="Times New Roman" w:hAnsi="Times New Roman" w:cs="Times New Roman"/>
          <w:sz w:val="24"/>
          <w:szCs w:val="20"/>
        </w:rPr>
        <w:br w:type="page"/>
      </w:r>
    </w:p>
    <w:p w:rsidR="005E4A9D" w:rsidRPr="005E4A9D" w:rsidRDefault="005E4A9D" w:rsidP="005E4A9D">
      <w:pPr>
        <w:spacing w:after="0" w:line="240" w:lineRule="auto"/>
        <w:rPr>
          <w:rFonts w:ascii="Times New Roman" w:eastAsia="Times New Roman" w:hAnsi="Times New Roman" w:cs="Times New Roman"/>
          <w:sz w:val="24"/>
          <w:szCs w:val="20"/>
        </w:rPr>
      </w:pPr>
      <w:r w:rsidRPr="005E4A9D">
        <w:rPr>
          <w:rFonts w:ascii="Vivienne" w:eastAsia="Times New Roman" w:hAnsi="Vivienne" w:cs="Times New Roman"/>
          <w:noProof/>
          <w:sz w:val="48"/>
          <w:szCs w:val="20"/>
        </w:rPr>
        <w:lastRenderedPageBreak/>
        <w:drawing>
          <wp:anchor distT="0" distB="0" distL="114300" distR="114300" simplePos="0" relativeHeight="251659264" behindDoc="0" locked="0" layoutInCell="0" allowOverlap="1" wp14:anchorId="0E0980E6" wp14:editId="1DA2B5D3">
            <wp:simplePos x="0" y="0"/>
            <wp:positionH relativeFrom="column">
              <wp:posOffset>2560320</wp:posOffset>
            </wp:positionH>
            <wp:positionV relativeFrom="paragraph">
              <wp:posOffset>255270</wp:posOffset>
            </wp:positionV>
            <wp:extent cx="1097280" cy="861695"/>
            <wp:effectExtent l="0" t="0" r="7620" b="0"/>
            <wp:wrapTopAndBottom/>
            <wp:docPr id="3" name="Picture 3" descr="NINE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NEDOTS"/>
                    <pic:cNvPicPr>
                      <a:picLocks noChangeAspect="1" noChangeArrowheads="1"/>
                    </pic:cNvPicPr>
                  </pic:nvPicPr>
                  <pic:blipFill>
                    <a:blip r:embed="rId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1097280" cy="861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jc w:val="center"/>
        <w:rPr>
          <w:rFonts w:ascii="Times New Roman" w:eastAsia="Times New Roman" w:hAnsi="Times New Roman" w:cs="Times New Roman"/>
          <w:sz w:val="48"/>
          <w:szCs w:val="20"/>
        </w:rPr>
      </w:pPr>
      <w:r w:rsidRPr="005E4A9D">
        <w:rPr>
          <w:rFonts w:ascii="Times New Roman" w:eastAsia="Times New Roman" w:hAnsi="Times New Roman" w:cs="Times New Roman"/>
          <w:sz w:val="48"/>
          <w:szCs w:val="20"/>
        </w:rPr>
        <w:t>Life on Purpose</w:t>
      </w:r>
    </w:p>
    <w:p w:rsidR="005E4A9D" w:rsidRPr="005E4A9D" w:rsidRDefault="005E4A9D" w:rsidP="005E4A9D">
      <w:pPr>
        <w:spacing w:after="0" w:line="240" w:lineRule="auto"/>
        <w:jc w:val="center"/>
        <w:rPr>
          <w:rFonts w:ascii="Garamond" w:eastAsia="Times New Roman" w:hAnsi="Garamond" w:cs="Times New Roman"/>
          <w:b/>
          <w:i/>
          <w:sz w:val="36"/>
          <w:szCs w:val="20"/>
        </w:rPr>
      </w:pPr>
      <w:r w:rsidRPr="005E4A9D">
        <w:rPr>
          <w:rFonts w:ascii="Garamond" w:eastAsia="Times New Roman" w:hAnsi="Garamond" w:cs="Times New Roman"/>
          <w:b/>
          <w:i/>
          <w:noProof/>
          <w:sz w:val="36"/>
          <w:szCs w:val="20"/>
        </w:rPr>
        <mc:AlternateContent>
          <mc:Choice Requires="wps">
            <w:drawing>
              <wp:anchor distT="0" distB="0" distL="114300" distR="114300" simplePos="0" relativeHeight="251660288" behindDoc="0" locked="0" layoutInCell="0" allowOverlap="1" wp14:anchorId="062610F6" wp14:editId="7D654E68">
                <wp:simplePos x="0" y="0"/>
                <wp:positionH relativeFrom="column">
                  <wp:posOffset>1116330</wp:posOffset>
                </wp:positionH>
                <wp:positionV relativeFrom="paragraph">
                  <wp:posOffset>109220</wp:posOffset>
                </wp:positionV>
                <wp:extent cx="3749040" cy="0"/>
                <wp:effectExtent l="11430" t="12065" r="11430" b="698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90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73886"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9pt,8.6pt" to="383.1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" o:allowincell="f" strokeweight=".25pt"/>
            </w:pict>
          </mc:Fallback>
        </mc:AlternateContent>
      </w:r>
    </w:p>
    <w:p w:rsidR="005E4A9D" w:rsidRPr="005E4A9D" w:rsidRDefault="005E4A9D" w:rsidP="005E4A9D">
      <w:pPr>
        <w:spacing w:after="0" w:line="240" w:lineRule="auto"/>
        <w:jc w:val="center"/>
        <w:rPr>
          <w:rFonts w:ascii="Times New Roman" w:eastAsia="Times New Roman" w:hAnsi="Times New Roman" w:cs="Times New Roman"/>
          <w:sz w:val="36"/>
          <w:szCs w:val="20"/>
        </w:rPr>
      </w:pPr>
      <w:r w:rsidRPr="005E4A9D">
        <w:rPr>
          <w:rFonts w:ascii="Times New Roman" w:eastAsia="Times New Roman" w:hAnsi="Times New Roman" w:cs="Times New Roman"/>
          <w:b/>
          <w:sz w:val="72"/>
          <w:szCs w:val="72"/>
        </w:rPr>
        <w:t>A</w:t>
      </w:r>
      <w:r w:rsidRPr="005E4A9D">
        <w:rPr>
          <w:rFonts w:ascii="Times New Roman" w:eastAsia="Times New Roman" w:hAnsi="Times New Roman" w:cs="Times New Roman"/>
          <w:b/>
          <w:sz w:val="72"/>
          <w:szCs w:val="20"/>
        </w:rPr>
        <w:t>ppendix</w:t>
      </w:r>
    </w:p>
    <w:p w:rsidR="005E4A9D" w:rsidRPr="005E4A9D" w:rsidRDefault="005E4A9D" w:rsidP="005E4A9D">
      <w:pPr>
        <w:spacing w:after="0" w:line="240" w:lineRule="auto"/>
        <w:rPr>
          <w:rFonts w:ascii="Times New Roman" w:eastAsia="Times New Roman" w:hAnsi="Times New Roman" w:cs="Times New Roman"/>
          <w:sz w:val="24"/>
          <w:szCs w:val="20"/>
        </w:rPr>
      </w:pPr>
    </w:p>
    <w:p w:rsidR="005E4A9D" w:rsidRPr="005E4A9D" w:rsidRDefault="005E4A9D" w:rsidP="005E4A9D">
      <w:pPr>
        <w:spacing w:after="0" w:line="240" w:lineRule="auto"/>
        <w:rPr>
          <w:rFonts w:ascii="Times New Roman" w:eastAsia="Times New Roman" w:hAnsi="Times New Roman" w:cs="Times New Roman"/>
          <w:sz w:val="24"/>
          <w:szCs w:val="20"/>
        </w:rPr>
      </w:pPr>
    </w:p>
    <w:p w:rsidR="009B6E57" w:rsidRDefault="009B6E57" w:rsidP="009B6E57">
      <w:pPr>
        <w:keepNext/>
        <w:spacing w:after="0" w:line="240" w:lineRule="auto"/>
        <w:jc w:val="center"/>
        <w:outlineLvl w:val="4"/>
        <w:rPr>
          <w:rFonts w:ascii="Times New Roman" w:eastAsia="Times New Roman" w:hAnsi="Times New Roman" w:cs="Times New Roman"/>
          <w:b/>
          <w:sz w:val="36"/>
          <w:szCs w:val="20"/>
        </w:rPr>
      </w:pPr>
      <w:r w:rsidRPr="005E4A9D">
        <w:rPr>
          <w:rFonts w:ascii="Times New Roman" w:eastAsia="Times New Roman" w:hAnsi="Times New Roman" w:cs="Times New Roman"/>
          <w:b/>
          <w:sz w:val="36"/>
          <w:szCs w:val="20"/>
        </w:rPr>
        <w:t>Table of Articles</w:t>
      </w:r>
      <w:r>
        <w:rPr>
          <w:rFonts w:ascii="Times New Roman" w:eastAsia="Times New Roman" w:hAnsi="Times New Roman" w:cs="Times New Roman"/>
          <w:b/>
          <w:sz w:val="36"/>
          <w:szCs w:val="20"/>
        </w:rPr>
        <w:t xml:space="preserve"> | Available on </w:t>
      </w:r>
      <w:r w:rsidRPr="009715FC">
        <w:rPr>
          <w:rFonts w:ascii="Times New Roman" w:eastAsia="Times New Roman" w:hAnsi="Times New Roman" w:cs="Times New Roman"/>
          <w:b/>
          <w:sz w:val="36"/>
          <w:szCs w:val="20"/>
          <w:highlight w:val="yellow"/>
        </w:rPr>
        <w:t>stewardshiplibrary.com</w:t>
      </w:r>
    </w:p>
    <w:p w:rsidR="009B6E57" w:rsidRPr="009715FC" w:rsidRDefault="009B6E57" w:rsidP="009B6E57">
      <w:pPr>
        <w:keepNext/>
        <w:spacing w:before="120" w:after="0" w:line="240" w:lineRule="auto"/>
        <w:jc w:val="center"/>
        <w:outlineLvl w:val="4"/>
        <w:rPr>
          <w:rFonts w:ascii="Times New Roman" w:eastAsia="Times New Roman" w:hAnsi="Times New Roman" w:cs="Times New Roman"/>
          <w:sz w:val="28"/>
          <w:szCs w:val="28"/>
        </w:rPr>
      </w:pPr>
      <w:r w:rsidRPr="009715FC">
        <w:rPr>
          <w:rFonts w:ascii="Times New Roman" w:eastAsia="Times New Roman" w:hAnsi="Times New Roman" w:cs="Times New Roman"/>
          <w:color w:val="FF0000"/>
          <w:sz w:val="28"/>
          <w:szCs w:val="28"/>
        </w:rPr>
        <w:t>To view an article, place your c</w:t>
      </w:r>
      <w:r>
        <w:rPr>
          <w:rFonts w:ascii="Times New Roman" w:eastAsia="Times New Roman" w:hAnsi="Times New Roman" w:cs="Times New Roman"/>
          <w:color w:val="FF0000"/>
          <w:sz w:val="28"/>
          <w:szCs w:val="28"/>
        </w:rPr>
        <w:t xml:space="preserve">ursor in the title, </w:t>
      </w:r>
      <w:r w:rsidRPr="009715FC">
        <w:rPr>
          <w:rFonts w:ascii="Times New Roman" w:eastAsia="Times New Roman" w:hAnsi="Times New Roman" w:cs="Times New Roman"/>
          <w:color w:val="FF0000"/>
          <w:sz w:val="28"/>
          <w:szCs w:val="28"/>
        </w:rPr>
        <w:t xml:space="preserve">right click and select </w:t>
      </w:r>
      <w:r>
        <w:rPr>
          <w:rFonts w:ascii="Times New Roman" w:eastAsia="Times New Roman" w:hAnsi="Times New Roman" w:cs="Times New Roman"/>
          <w:color w:val="FF0000"/>
          <w:sz w:val="28"/>
          <w:szCs w:val="28"/>
        </w:rPr>
        <w:br/>
      </w:r>
      <w:r w:rsidRPr="009715FC">
        <w:rPr>
          <w:rFonts w:ascii="Times New Roman" w:eastAsia="Times New Roman" w:hAnsi="Times New Roman" w:cs="Times New Roman"/>
          <w:color w:val="FF0000"/>
          <w:sz w:val="28"/>
          <w:szCs w:val="28"/>
        </w:rPr>
        <w:t xml:space="preserve">“Open Hyperlink”. </w:t>
      </w:r>
    </w:p>
    <w:p w:rsidR="005E4A9D" w:rsidRPr="005E4A9D" w:rsidRDefault="005E4A9D" w:rsidP="005E4A9D">
      <w:pPr>
        <w:spacing w:after="0" w:line="240" w:lineRule="auto"/>
        <w:rPr>
          <w:rFonts w:ascii="Times New Roman" w:eastAsia="Times New Roman" w:hAnsi="Times New Roman" w:cs="Times New Roman"/>
          <w:sz w:val="24"/>
          <w:szCs w:val="20"/>
        </w:rPr>
      </w:pPr>
      <w:bookmarkStart w:id="37" w:name="_GoBack"/>
      <w:bookmarkEnd w:id="37"/>
    </w:p>
    <w:p w:rsidR="005E4A9D" w:rsidRPr="005E4A9D" w:rsidRDefault="005E4A9D" w:rsidP="005E4A9D">
      <w:pPr>
        <w:tabs>
          <w:tab w:val="left" w:leader="dot" w:pos="2160"/>
        </w:tabs>
        <w:spacing w:after="0" w:line="240" w:lineRule="auto"/>
        <w:ind w:firstLine="1080"/>
        <w:rPr>
          <w:rFonts w:ascii="Times New Roman" w:eastAsia="Times New Roman" w:hAnsi="Times New Roman" w:cs="Times New Roman"/>
          <w:i/>
          <w:sz w:val="28"/>
          <w:szCs w:val="20"/>
        </w:rPr>
      </w:pPr>
      <w:r w:rsidRPr="005E4A9D">
        <w:rPr>
          <w:rFonts w:ascii="Times New Roman" w:eastAsia="Times New Roman" w:hAnsi="Times New Roman" w:cs="Times New Roman"/>
          <w:b/>
          <w:sz w:val="28"/>
          <w:szCs w:val="20"/>
        </w:rPr>
        <w:t>A</w:t>
      </w:r>
      <w:r w:rsidRPr="005E4A9D">
        <w:rPr>
          <w:rFonts w:ascii="Times New Roman" w:eastAsia="Times New Roman" w:hAnsi="Times New Roman" w:cs="Times New Roman"/>
          <w:b/>
          <w:sz w:val="28"/>
          <w:szCs w:val="20"/>
        </w:rPr>
        <w:tab/>
      </w:r>
      <w:hyperlink r:id="rId10" w:history="1">
        <w:r w:rsidRPr="005E4A9D">
          <w:rPr>
            <w:rFonts w:ascii="Times New Roman" w:eastAsia="Times New Roman" w:hAnsi="Times New Roman" w:cs="Times New Roman"/>
            <w:i/>
            <w:color w:val="0563C1" w:themeColor="hyperlink"/>
            <w:sz w:val="28"/>
            <w:szCs w:val="20"/>
            <w:u w:val="single"/>
          </w:rPr>
          <w:t>Family Wealth Planning—Getting to the Heart of the Matter</w:t>
        </w:r>
      </w:hyperlink>
    </w:p>
    <w:p w:rsidR="005E4A9D" w:rsidRPr="005E4A9D" w:rsidRDefault="005E4A9D" w:rsidP="005E4A9D">
      <w:pPr>
        <w:tabs>
          <w:tab w:val="left" w:leader="dot" w:pos="2160"/>
        </w:tabs>
        <w:spacing w:after="0" w:line="240" w:lineRule="auto"/>
        <w:ind w:firstLine="1080"/>
        <w:rPr>
          <w:rFonts w:ascii="Times New Roman" w:eastAsia="Times New Roman" w:hAnsi="Times New Roman" w:cs="Times New Roman"/>
          <w:i/>
          <w:sz w:val="28"/>
          <w:szCs w:val="20"/>
        </w:rPr>
      </w:pPr>
      <w:r w:rsidRPr="005E4A9D">
        <w:rPr>
          <w:rFonts w:ascii="Times New Roman" w:eastAsia="Times New Roman" w:hAnsi="Times New Roman" w:cs="Times New Roman"/>
          <w:b/>
          <w:sz w:val="28"/>
          <w:szCs w:val="20"/>
        </w:rPr>
        <w:t>B</w:t>
      </w:r>
      <w:r w:rsidRPr="005E4A9D">
        <w:rPr>
          <w:rFonts w:ascii="Times New Roman" w:eastAsia="Times New Roman" w:hAnsi="Times New Roman" w:cs="Times New Roman"/>
          <w:b/>
          <w:sz w:val="28"/>
          <w:szCs w:val="20"/>
        </w:rPr>
        <w:tab/>
      </w:r>
      <w:proofErr w:type="gramStart"/>
      <w:r w:rsidRPr="005E4A9D">
        <w:rPr>
          <w:rFonts w:ascii="Times New Roman" w:eastAsia="Times New Roman" w:hAnsi="Times New Roman" w:cs="Times New Roman"/>
          <w:i/>
          <w:sz w:val="28"/>
          <w:szCs w:val="20"/>
        </w:rPr>
        <w:t xml:space="preserve">The Power </w:t>
      </w:r>
      <w:r w:rsidR="003A5994">
        <w:rPr>
          <w:rFonts w:ascii="Times New Roman" w:eastAsia="Times New Roman" w:hAnsi="Times New Roman" w:cs="Times New Roman"/>
          <w:i/>
          <w:sz w:val="28"/>
          <w:szCs w:val="20"/>
        </w:rPr>
        <w:t>I</w:t>
      </w:r>
      <w:r w:rsidRPr="005E4A9D">
        <w:rPr>
          <w:rFonts w:ascii="Times New Roman" w:eastAsia="Times New Roman" w:hAnsi="Times New Roman" w:cs="Times New Roman"/>
          <w:i/>
          <w:sz w:val="28"/>
          <w:szCs w:val="20"/>
        </w:rPr>
        <w:t xml:space="preserve">s </w:t>
      </w:r>
      <w:r w:rsidR="003A5994">
        <w:rPr>
          <w:rFonts w:ascii="Times New Roman" w:eastAsia="Times New Roman" w:hAnsi="Times New Roman" w:cs="Times New Roman"/>
          <w:i/>
          <w:sz w:val="28"/>
          <w:szCs w:val="20"/>
        </w:rPr>
        <w:t>I</w:t>
      </w:r>
      <w:r w:rsidR="00A57B8A">
        <w:rPr>
          <w:rFonts w:ascii="Times New Roman" w:eastAsia="Times New Roman" w:hAnsi="Times New Roman" w:cs="Times New Roman"/>
          <w:i/>
          <w:sz w:val="28"/>
          <w:szCs w:val="20"/>
        </w:rPr>
        <w:t>n</w:t>
      </w:r>
      <w:proofErr w:type="gramEnd"/>
      <w:r w:rsidR="00A57B8A">
        <w:rPr>
          <w:rFonts w:ascii="Times New Roman" w:eastAsia="Times New Roman" w:hAnsi="Times New Roman" w:cs="Times New Roman"/>
          <w:i/>
          <w:sz w:val="28"/>
          <w:szCs w:val="20"/>
        </w:rPr>
        <w:t xml:space="preserve"> the Questions</w:t>
      </w:r>
      <w:r w:rsidR="00A57B8A">
        <w:rPr>
          <w:rFonts w:ascii="Times New Roman" w:eastAsia="Times New Roman" w:hAnsi="Times New Roman" w:cs="Times New Roman"/>
          <w:sz w:val="28"/>
          <w:szCs w:val="20"/>
        </w:rPr>
        <w:t xml:space="preserve"> | This article is attached below.</w:t>
      </w:r>
      <w:r w:rsidRPr="005E4A9D">
        <w:rPr>
          <w:rFonts w:ascii="Times New Roman" w:eastAsia="Times New Roman" w:hAnsi="Times New Roman" w:cs="Times New Roman"/>
          <w:i/>
          <w:sz w:val="28"/>
          <w:szCs w:val="20"/>
        </w:rPr>
        <w:tab/>
      </w:r>
    </w:p>
    <w:p w:rsidR="005E4A9D" w:rsidRPr="005E4A9D" w:rsidRDefault="005E4A9D" w:rsidP="005E4A9D">
      <w:pPr>
        <w:tabs>
          <w:tab w:val="left" w:leader="dot" w:pos="2160"/>
        </w:tabs>
        <w:spacing w:after="0" w:line="240" w:lineRule="auto"/>
        <w:ind w:firstLine="1080"/>
        <w:rPr>
          <w:rFonts w:ascii="Times New Roman" w:eastAsia="Times New Roman" w:hAnsi="Times New Roman" w:cs="Times New Roman"/>
          <w:i/>
          <w:sz w:val="28"/>
          <w:szCs w:val="20"/>
        </w:rPr>
      </w:pPr>
      <w:r w:rsidRPr="005E4A9D">
        <w:rPr>
          <w:rFonts w:ascii="Times New Roman" w:eastAsia="Times New Roman" w:hAnsi="Times New Roman" w:cs="Times New Roman"/>
          <w:b/>
          <w:sz w:val="28"/>
          <w:szCs w:val="20"/>
        </w:rPr>
        <w:t>C</w:t>
      </w:r>
      <w:r w:rsidRPr="005E4A9D">
        <w:rPr>
          <w:rFonts w:ascii="Times New Roman" w:eastAsia="Times New Roman" w:hAnsi="Times New Roman" w:cs="Times New Roman"/>
          <w:b/>
          <w:sz w:val="28"/>
          <w:szCs w:val="20"/>
        </w:rPr>
        <w:tab/>
      </w:r>
      <w:hyperlink r:id="rId11" w:history="1">
        <w:r w:rsidR="003A5994" w:rsidRPr="003A5994">
          <w:rPr>
            <w:rStyle w:val="Hyperlink"/>
            <w:rFonts w:ascii="Times New Roman" w:eastAsia="Times New Roman" w:hAnsi="Times New Roman" w:cs="Times New Roman"/>
            <w:i/>
            <w:sz w:val="28"/>
            <w:szCs w:val="20"/>
          </w:rPr>
          <w:t>Where Are All the Wealthy Christians?</w:t>
        </w:r>
      </w:hyperlink>
      <w:r w:rsidRPr="005E4A9D">
        <w:rPr>
          <w:rFonts w:ascii="Times New Roman" w:eastAsia="Times New Roman" w:hAnsi="Times New Roman" w:cs="Times New Roman"/>
          <w:i/>
          <w:sz w:val="28"/>
          <w:szCs w:val="20"/>
        </w:rPr>
        <w:tab/>
      </w:r>
    </w:p>
    <w:p w:rsidR="005E4A9D" w:rsidRPr="005E4A9D" w:rsidRDefault="005E4A9D" w:rsidP="005E4A9D">
      <w:pPr>
        <w:keepNext/>
        <w:tabs>
          <w:tab w:val="left" w:leader="dot" w:pos="2160"/>
        </w:tabs>
        <w:spacing w:after="0" w:line="240" w:lineRule="auto"/>
        <w:ind w:firstLine="1080"/>
        <w:outlineLvl w:val="5"/>
        <w:rPr>
          <w:rFonts w:ascii="Times New Roman" w:eastAsia="Times New Roman" w:hAnsi="Times New Roman" w:cs="Times New Roman"/>
          <w:i/>
          <w:sz w:val="28"/>
          <w:szCs w:val="20"/>
        </w:rPr>
      </w:pPr>
      <w:r w:rsidRPr="005E4A9D">
        <w:rPr>
          <w:rFonts w:ascii="Times New Roman" w:eastAsia="Times New Roman" w:hAnsi="Times New Roman" w:cs="Times New Roman"/>
          <w:b/>
          <w:sz w:val="28"/>
          <w:szCs w:val="20"/>
        </w:rPr>
        <w:t>D</w:t>
      </w:r>
      <w:r w:rsidRPr="005E4A9D">
        <w:rPr>
          <w:rFonts w:ascii="Times New Roman" w:eastAsia="Times New Roman" w:hAnsi="Times New Roman" w:cs="Times New Roman"/>
          <w:b/>
          <w:sz w:val="28"/>
          <w:szCs w:val="20"/>
        </w:rPr>
        <w:tab/>
      </w:r>
      <w:hyperlink r:id="rId12" w:history="1">
        <w:r w:rsidRPr="005E4A9D">
          <w:rPr>
            <w:rFonts w:ascii="Times New Roman" w:eastAsia="Times New Roman" w:hAnsi="Times New Roman" w:cs="Times New Roman"/>
            <w:i/>
            <w:color w:val="0563C1" w:themeColor="hyperlink"/>
            <w:sz w:val="28"/>
            <w:szCs w:val="20"/>
            <w:u w:val="single"/>
          </w:rPr>
          <w:t>Enjoying the Deeper Meaning of Life</w:t>
        </w:r>
        <w:r w:rsidRPr="005E4A9D">
          <w:rPr>
            <w:rFonts w:ascii="Times New Roman" w:eastAsia="Times New Roman" w:hAnsi="Times New Roman" w:cs="Times New Roman"/>
            <w:i/>
            <w:color w:val="0563C1" w:themeColor="hyperlink"/>
            <w:sz w:val="28"/>
            <w:szCs w:val="20"/>
            <w:u w:val="single"/>
          </w:rPr>
          <w:tab/>
        </w:r>
      </w:hyperlink>
    </w:p>
    <w:p w:rsidR="005E4A9D" w:rsidRPr="005E4A9D" w:rsidRDefault="005E4A9D" w:rsidP="005E4A9D">
      <w:pPr>
        <w:tabs>
          <w:tab w:val="left" w:leader="dot" w:pos="2160"/>
        </w:tabs>
        <w:spacing w:after="0" w:line="240" w:lineRule="auto"/>
        <w:ind w:firstLine="1080"/>
        <w:rPr>
          <w:rFonts w:ascii="Times New Roman" w:eastAsia="Times New Roman" w:hAnsi="Times New Roman" w:cs="Times New Roman"/>
          <w:i/>
          <w:sz w:val="28"/>
          <w:szCs w:val="20"/>
        </w:rPr>
      </w:pPr>
      <w:r w:rsidRPr="005E4A9D">
        <w:rPr>
          <w:rFonts w:ascii="Times New Roman" w:eastAsia="Times New Roman" w:hAnsi="Times New Roman" w:cs="Times New Roman"/>
          <w:b/>
          <w:sz w:val="28"/>
          <w:szCs w:val="20"/>
        </w:rPr>
        <w:t>E</w:t>
      </w:r>
      <w:r w:rsidRPr="005E4A9D">
        <w:rPr>
          <w:rFonts w:ascii="Times New Roman" w:eastAsia="Times New Roman" w:hAnsi="Times New Roman" w:cs="Times New Roman"/>
          <w:b/>
          <w:sz w:val="28"/>
          <w:szCs w:val="20"/>
        </w:rPr>
        <w:tab/>
      </w:r>
      <w:hyperlink r:id="rId13" w:history="1">
        <w:r w:rsidRPr="005E4A9D">
          <w:rPr>
            <w:rFonts w:ascii="Times New Roman" w:eastAsia="Times New Roman" w:hAnsi="Times New Roman" w:cs="Times New Roman"/>
            <w:i/>
            <w:color w:val="0563C1" w:themeColor="hyperlink"/>
            <w:sz w:val="28"/>
            <w:szCs w:val="20"/>
            <w:u w:val="single"/>
          </w:rPr>
          <w:t>“Sandcastles”</w:t>
        </w:r>
      </w:hyperlink>
      <w:r w:rsidRPr="005E4A9D">
        <w:rPr>
          <w:rFonts w:ascii="Times New Roman" w:eastAsia="Times New Roman" w:hAnsi="Times New Roman" w:cs="Times New Roman"/>
          <w:i/>
          <w:sz w:val="28"/>
          <w:szCs w:val="20"/>
        </w:rPr>
        <w:tab/>
      </w:r>
    </w:p>
    <w:p w:rsidR="005E4A9D" w:rsidRPr="005E4A9D" w:rsidRDefault="005E4A9D" w:rsidP="005E4A9D">
      <w:pPr>
        <w:tabs>
          <w:tab w:val="left" w:leader="dot" w:pos="2160"/>
        </w:tabs>
        <w:spacing w:after="0" w:line="240" w:lineRule="auto"/>
        <w:ind w:firstLine="1080"/>
        <w:rPr>
          <w:rFonts w:ascii="Times New Roman" w:eastAsia="Times New Roman" w:hAnsi="Times New Roman" w:cs="Times New Roman"/>
          <w:i/>
          <w:sz w:val="28"/>
          <w:szCs w:val="20"/>
        </w:rPr>
      </w:pPr>
      <w:r w:rsidRPr="005E4A9D">
        <w:rPr>
          <w:rFonts w:ascii="Times New Roman" w:eastAsia="Times New Roman" w:hAnsi="Times New Roman" w:cs="Times New Roman"/>
          <w:b/>
          <w:sz w:val="28"/>
          <w:szCs w:val="20"/>
        </w:rPr>
        <w:t>F</w:t>
      </w:r>
      <w:r w:rsidRPr="005E4A9D">
        <w:rPr>
          <w:rFonts w:ascii="Times New Roman" w:eastAsia="Times New Roman" w:hAnsi="Times New Roman" w:cs="Times New Roman"/>
          <w:b/>
          <w:sz w:val="28"/>
          <w:szCs w:val="20"/>
        </w:rPr>
        <w:tab/>
      </w:r>
      <w:hyperlink r:id="rId14" w:history="1">
        <w:r w:rsidRPr="005E4A9D">
          <w:rPr>
            <w:rFonts w:ascii="Times New Roman" w:eastAsia="Times New Roman" w:hAnsi="Times New Roman" w:cs="Times New Roman"/>
            <w:i/>
            <w:color w:val="0563C1" w:themeColor="hyperlink"/>
            <w:sz w:val="28"/>
            <w:szCs w:val="20"/>
            <w:u w:val="single"/>
          </w:rPr>
          <w:t>What is Your Life Purpose?</w:t>
        </w:r>
      </w:hyperlink>
    </w:p>
    <w:p w:rsidR="005E4A9D" w:rsidRPr="005E4A9D" w:rsidRDefault="005E4A9D" w:rsidP="005E4A9D">
      <w:pPr>
        <w:tabs>
          <w:tab w:val="left" w:leader="dot" w:pos="2160"/>
        </w:tabs>
        <w:spacing w:after="0" w:line="240" w:lineRule="auto"/>
        <w:ind w:firstLine="1080"/>
        <w:rPr>
          <w:rFonts w:ascii="Times New Roman" w:eastAsia="Times New Roman" w:hAnsi="Times New Roman" w:cs="Times New Roman"/>
          <w:i/>
          <w:sz w:val="28"/>
          <w:szCs w:val="20"/>
        </w:rPr>
      </w:pPr>
      <w:r w:rsidRPr="005E4A9D">
        <w:rPr>
          <w:rFonts w:ascii="Times New Roman" w:eastAsia="Times New Roman" w:hAnsi="Times New Roman" w:cs="Times New Roman"/>
          <w:b/>
          <w:sz w:val="28"/>
          <w:szCs w:val="20"/>
        </w:rPr>
        <w:t>G</w:t>
      </w:r>
      <w:r w:rsidRPr="005E4A9D">
        <w:rPr>
          <w:rFonts w:ascii="Times New Roman" w:eastAsia="Times New Roman" w:hAnsi="Times New Roman" w:cs="Times New Roman"/>
          <w:b/>
          <w:sz w:val="28"/>
          <w:szCs w:val="20"/>
        </w:rPr>
        <w:tab/>
      </w:r>
      <w:hyperlink r:id="rId15" w:history="1">
        <w:r w:rsidR="00ED1CDC">
          <w:rPr>
            <w:rFonts w:ascii="Times New Roman" w:eastAsia="Times New Roman" w:hAnsi="Times New Roman" w:cs="Times New Roman"/>
            <w:i/>
            <w:color w:val="0563C1" w:themeColor="hyperlink"/>
            <w:sz w:val="28"/>
            <w:szCs w:val="20"/>
            <w:u w:val="single"/>
          </w:rPr>
          <w:t>If Y</w:t>
        </w:r>
        <w:r w:rsidRPr="005E4A9D">
          <w:rPr>
            <w:rFonts w:ascii="Times New Roman" w:eastAsia="Times New Roman" w:hAnsi="Times New Roman" w:cs="Times New Roman"/>
            <w:i/>
            <w:color w:val="0563C1" w:themeColor="hyperlink"/>
            <w:sz w:val="28"/>
            <w:szCs w:val="20"/>
            <w:u w:val="single"/>
          </w:rPr>
          <w:t xml:space="preserve">ou </w:t>
        </w:r>
        <w:r w:rsidR="00ED1CDC">
          <w:rPr>
            <w:rFonts w:ascii="Times New Roman" w:eastAsia="Times New Roman" w:hAnsi="Times New Roman" w:cs="Times New Roman"/>
            <w:i/>
            <w:color w:val="0563C1" w:themeColor="hyperlink"/>
            <w:sz w:val="28"/>
            <w:szCs w:val="20"/>
            <w:u w:val="single"/>
          </w:rPr>
          <w:t xml:space="preserve">Only Had </w:t>
        </w:r>
        <w:r w:rsidRPr="005E4A9D">
          <w:rPr>
            <w:rFonts w:ascii="Times New Roman" w:eastAsia="Times New Roman" w:hAnsi="Times New Roman" w:cs="Times New Roman"/>
            <w:i/>
            <w:color w:val="0563C1" w:themeColor="hyperlink"/>
            <w:sz w:val="28"/>
            <w:szCs w:val="20"/>
            <w:u w:val="single"/>
          </w:rPr>
          <w:t>30 Days to Live…</w:t>
        </w:r>
      </w:hyperlink>
    </w:p>
    <w:p w:rsidR="005E4A9D" w:rsidRPr="005E4A9D" w:rsidRDefault="005E4A9D" w:rsidP="005E4A9D">
      <w:pPr>
        <w:tabs>
          <w:tab w:val="left" w:leader="dot" w:pos="2160"/>
        </w:tabs>
        <w:spacing w:after="0" w:line="240" w:lineRule="auto"/>
        <w:ind w:firstLine="1080"/>
        <w:rPr>
          <w:rFonts w:ascii="Times New Roman" w:eastAsia="Times New Roman" w:hAnsi="Times New Roman" w:cs="Times New Roman"/>
          <w:i/>
          <w:sz w:val="28"/>
          <w:szCs w:val="20"/>
        </w:rPr>
      </w:pPr>
      <w:r w:rsidRPr="005E4A9D">
        <w:rPr>
          <w:rFonts w:ascii="Times New Roman" w:eastAsia="Times New Roman" w:hAnsi="Times New Roman" w:cs="Times New Roman"/>
          <w:b/>
          <w:sz w:val="28"/>
          <w:szCs w:val="20"/>
        </w:rPr>
        <w:t>H</w:t>
      </w:r>
      <w:r w:rsidRPr="005E4A9D">
        <w:rPr>
          <w:rFonts w:ascii="Times New Roman" w:eastAsia="Times New Roman" w:hAnsi="Times New Roman" w:cs="Times New Roman"/>
          <w:b/>
          <w:sz w:val="28"/>
          <w:szCs w:val="20"/>
        </w:rPr>
        <w:tab/>
      </w:r>
      <w:hyperlink r:id="rId16" w:history="1">
        <w:r w:rsidRPr="005E4A9D">
          <w:rPr>
            <w:rFonts w:ascii="Times New Roman" w:eastAsia="Times New Roman" w:hAnsi="Times New Roman" w:cs="Times New Roman"/>
            <w:i/>
            <w:color w:val="0563C1" w:themeColor="hyperlink"/>
            <w:sz w:val="28"/>
            <w:szCs w:val="20"/>
            <w:u w:val="single"/>
          </w:rPr>
          <w:t xml:space="preserve">How Much is </w:t>
        </w:r>
        <w:proofErr w:type="gramStart"/>
        <w:r w:rsidRPr="005E4A9D">
          <w:rPr>
            <w:rFonts w:ascii="Times New Roman" w:eastAsia="Times New Roman" w:hAnsi="Times New Roman" w:cs="Times New Roman"/>
            <w:i/>
            <w:color w:val="0563C1" w:themeColor="hyperlink"/>
            <w:sz w:val="28"/>
            <w:szCs w:val="20"/>
            <w:u w:val="single"/>
          </w:rPr>
          <w:t>Enough</w:t>
        </w:r>
        <w:proofErr w:type="gramEnd"/>
        <w:r w:rsidRPr="005E4A9D">
          <w:rPr>
            <w:rFonts w:ascii="Times New Roman" w:eastAsia="Times New Roman" w:hAnsi="Times New Roman" w:cs="Times New Roman"/>
            <w:i/>
            <w:color w:val="0563C1" w:themeColor="hyperlink"/>
            <w:sz w:val="28"/>
            <w:szCs w:val="20"/>
            <w:u w:val="single"/>
          </w:rPr>
          <w:t>?</w:t>
        </w:r>
      </w:hyperlink>
    </w:p>
    <w:p w:rsidR="005E4A9D" w:rsidRPr="005E4A9D" w:rsidRDefault="005E4A9D" w:rsidP="005E4A9D">
      <w:pPr>
        <w:tabs>
          <w:tab w:val="left" w:leader="dot" w:pos="2160"/>
        </w:tabs>
        <w:spacing w:after="0" w:line="240" w:lineRule="auto"/>
        <w:ind w:firstLine="1080"/>
        <w:rPr>
          <w:rFonts w:ascii="Times New Roman" w:eastAsia="Times New Roman" w:hAnsi="Times New Roman" w:cs="Times New Roman"/>
          <w:i/>
          <w:sz w:val="28"/>
          <w:szCs w:val="20"/>
        </w:rPr>
      </w:pPr>
      <w:r w:rsidRPr="005E4A9D">
        <w:rPr>
          <w:rFonts w:ascii="Times New Roman" w:eastAsia="Times New Roman" w:hAnsi="Times New Roman" w:cs="Times New Roman"/>
          <w:b/>
          <w:sz w:val="28"/>
          <w:szCs w:val="20"/>
        </w:rPr>
        <w:t>I</w:t>
      </w:r>
      <w:r w:rsidRPr="005E4A9D">
        <w:rPr>
          <w:rFonts w:ascii="Times New Roman" w:eastAsia="Times New Roman" w:hAnsi="Times New Roman" w:cs="Times New Roman"/>
          <w:b/>
          <w:sz w:val="28"/>
          <w:szCs w:val="20"/>
        </w:rPr>
        <w:tab/>
      </w:r>
      <w:hyperlink r:id="rId17" w:history="1">
        <w:r w:rsidRPr="005E4A9D">
          <w:rPr>
            <w:rFonts w:ascii="Times New Roman" w:eastAsia="Times New Roman" w:hAnsi="Times New Roman" w:cs="Times New Roman"/>
            <w:i/>
            <w:color w:val="0563C1" w:themeColor="hyperlink"/>
            <w:sz w:val="28"/>
            <w:szCs w:val="20"/>
            <w:u w:val="single"/>
          </w:rPr>
          <w:t>Preparing Your Heirs for Their Inheritance</w:t>
        </w:r>
      </w:hyperlink>
    </w:p>
    <w:p w:rsidR="005E4A9D" w:rsidRPr="005E4A9D" w:rsidRDefault="005E4A9D" w:rsidP="005E4A9D">
      <w:pPr>
        <w:tabs>
          <w:tab w:val="left" w:leader="dot" w:pos="2160"/>
        </w:tabs>
        <w:spacing w:after="0" w:line="240" w:lineRule="auto"/>
        <w:ind w:firstLine="1080"/>
        <w:rPr>
          <w:rFonts w:ascii="Times New Roman" w:eastAsia="Times New Roman" w:hAnsi="Times New Roman" w:cs="Times New Roman"/>
          <w:i/>
          <w:sz w:val="28"/>
          <w:szCs w:val="20"/>
        </w:rPr>
      </w:pPr>
      <w:r w:rsidRPr="005E4A9D">
        <w:rPr>
          <w:rFonts w:ascii="Times New Roman" w:eastAsia="Times New Roman" w:hAnsi="Times New Roman" w:cs="Times New Roman"/>
          <w:b/>
          <w:sz w:val="28"/>
          <w:szCs w:val="20"/>
        </w:rPr>
        <w:t>J</w:t>
      </w:r>
      <w:r w:rsidRPr="005E4A9D">
        <w:rPr>
          <w:rFonts w:ascii="Times New Roman" w:eastAsia="Times New Roman" w:hAnsi="Times New Roman" w:cs="Times New Roman"/>
          <w:b/>
          <w:sz w:val="28"/>
          <w:szCs w:val="20"/>
        </w:rPr>
        <w:tab/>
      </w:r>
      <w:hyperlink r:id="rId18" w:history="1">
        <w:r w:rsidRPr="005E4A9D">
          <w:rPr>
            <w:rFonts w:ascii="Times New Roman" w:eastAsia="Times New Roman" w:hAnsi="Times New Roman" w:cs="Times New Roman"/>
            <w:i/>
            <w:color w:val="0563C1" w:themeColor="hyperlink"/>
            <w:sz w:val="28"/>
            <w:szCs w:val="20"/>
            <w:u w:val="single"/>
          </w:rPr>
          <w:t>Successful Wealth Transfer</w:t>
        </w:r>
      </w:hyperlink>
    </w:p>
    <w:p w:rsidR="005E4A9D" w:rsidRPr="005E4A9D" w:rsidRDefault="005E4A9D" w:rsidP="005E4A9D">
      <w:pPr>
        <w:tabs>
          <w:tab w:val="left" w:leader="dot" w:pos="2160"/>
        </w:tabs>
        <w:spacing w:after="0" w:line="240" w:lineRule="auto"/>
        <w:ind w:firstLine="1080"/>
        <w:rPr>
          <w:rFonts w:ascii="Times New Roman" w:eastAsia="Times New Roman" w:hAnsi="Times New Roman" w:cs="Times New Roman"/>
          <w:i/>
          <w:sz w:val="28"/>
          <w:szCs w:val="20"/>
        </w:rPr>
      </w:pPr>
      <w:r w:rsidRPr="005E4A9D">
        <w:rPr>
          <w:rFonts w:ascii="Times New Roman" w:eastAsia="Times New Roman" w:hAnsi="Times New Roman" w:cs="Times New Roman"/>
          <w:b/>
          <w:sz w:val="28"/>
          <w:szCs w:val="20"/>
        </w:rPr>
        <w:t>K</w:t>
      </w:r>
      <w:r w:rsidRPr="005E4A9D">
        <w:rPr>
          <w:rFonts w:ascii="Times New Roman" w:eastAsia="Times New Roman" w:hAnsi="Times New Roman" w:cs="Times New Roman"/>
          <w:b/>
          <w:sz w:val="28"/>
          <w:szCs w:val="20"/>
        </w:rPr>
        <w:tab/>
      </w:r>
      <w:hyperlink r:id="rId19" w:history="1">
        <w:r w:rsidRPr="005E4A9D">
          <w:rPr>
            <w:rFonts w:ascii="Times New Roman" w:eastAsia="Times New Roman" w:hAnsi="Times New Roman" w:cs="Times New Roman"/>
            <w:i/>
            <w:color w:val="0563C1" w:themeColor="hyperlink"/>
            <w:sz w:val="28"/>
            <w:szCs w:val="20"/>
            <w:u w:val="single"/>
          </w:rPr>
          <w:t>The Greatest Charitable Gift You Have to Give</w:t>
        </w:r>
      </w:hyperlink>
    </w:p>
    <w:p w:rsidR="005E4A9D" w:rsidRPr="005E4A9D" w:rsidRDefault="005E4A9D" w:rsidP="005E4A9D">
      <w:pPr>
        <w:tabs>
          <w:tab w:val="left" w:leader="dot" w:pos="2160"/>
        </w:tabs>
        <w:spacing w:after="0" w:line="240" w:lineRule="auto"/>
        <w:ind w:firstLine="1080"/>
        <w:rPr>
          <w:rFonts w:ascii="Times New Roman" w:eastAsia="Times New Roman" w:hAnsi="Times New Roman" w:cs="Times New Roman"/>
          <w:i/>
          <w:sz w:val="28"/>
          <w:szCs w:val="20"/>
        </w:rPr>
      </w:pPr>
      <w:r w:rsidRPr="005E4A9D">
        <w:rPr>
          <w:rFonts w:ascii="Times New Roman" w:eastAsia="Times New Roman" w:hAnsi="Times New Roman" w:cs="Times New Roman"/>
          <w:b/>
          <w:sz w:val="28"/>
          <w:szCs w:val="20"/>
        </w:rPr>
        <w:t>L</w:t>
      </w:r>
      <w:r w:rsidRPr="005E4A9D">
        <w:rPr>
          <w:rFonts w:ascii="Times New Roman" w:eastAsia="Times New Roman" w:hAnsi="Times New Roman" w:cs="Times New Roman"/>
          <w:b/>
          <w:sz w:val="28"/>
          <w:szCs w:val="20"/>
        </w:rPr>
        <w:tab/>
      </w:r>
      <w:hyperlink r:id="rId20" w:history="1">
        <w:r w:rsidRPr="005E4A9D">
          <w:rPr>
            <w:rFonts w:ascii="Times New Roman" w:eastAsia="Times New Roman" w:hAnsi="Times New Roman" w:cs="Times New Roman"/>
            <w:i/>
            <w:color w:val="0563C1" w:themeColor="hyperlink"/>
            <w:sz w:val="28"/>
            <w:szCs w:val="20"/>
            <w:u w:val="single"/>
          </w:rPr>
          <w:t xml:space="preserve">Casting </w:t>
        </w:r>
        <w:proofErr w:type="gramStart"/>
        <w:r w:rsidRPr="005E4A9D">
          <w:rPr>
            <w:rFonts w:ascii="Times New Roman" w:eastAsia="Times New Roman" w:hAnsi="Times New Roman" w:cs="Times New Roman"/>
            <w:i/>
            <w:color w:val="0563C1" w:themeColor="hyperlink"/>
            <w:sz w:val="28"/>
            <w:szCs w:val="20"/>
            <w:u w:val="single"/>
          </w:rPr>
          <w:t>A</w:t>
        </w:r>
        <w:proofErr w:type="gramEnd"/>
        <w:r w:rsidRPr="005E4A9D">
          <w:rPr>
            <w:rFonts w:ascii="Times New Roman" w:eastAsia="Times New Roman" w:hAnsi="Times New Roman" w:cs="Times New Roman"/>
            <w:i/>
            <w:color w:val="0563C1" w:themeColor="hyperlink"/>
            <w:sz w:val="28"/>
            <w:szCs w:val="20"/>
            <w:u w:val="single"/>
          </w:rPr>
          <w:t xml:space="preserve"> Shadow Beyond the Grave</w:t>
        </w:r>
      </w:hyperlink>
    </w:p>
    <w:p w:rsidR="005E4A9D" w:rsidRPr="005E4A9D" w:rsidRDefault="005E4A9D" w:rsidP="005E4A9D">
      <w:pPr>
        <w:tabs>
          <w:tab w:val="left" w:leader="dot" w:pos="2160"/>
        </w:tabs>
        <w:spacing w:after="0" w:line="240" w:lineRule="auto"/>
        <w:ind w:left="2160" w:hanging="1080"/>
        <w:rPr>
          <w:rFonts w:ascii="Times New Roman" w:eastAsia="Times New Roman" w:hAnsi="Times New Roman" w:cs="Times New Roman"/>
          <w:i/>
          <w:sz w:val="24"/>
          <w:szCs w:val="20"/>
        </w:rPr>
      </w:pPr>
      <w:r w:rsidRPr="005E4A9D">
        <w:rPr>
          <w:rFonts w:ascii="Times New Roman" w:eastAsia="Times New Roman" w:hAnsi="Times New Roman" w:cs="Times New Roman"/>
          <w:b/>
          <w:sz w:val="28"/>
          <w:szCs w:val="20"/>
        </w:rPr>
        <w:t>M</w:t>
      </w:r>
      <w:r w:rsidRPr="005E4A9D">
        <w:rPr>
          <w:rFonts w:ascii="Times New Roman" w:eastAsia="Times New Roman" w:hAnsi="Times New Roman" w:cs="Times New Roman"/>
          <w:b/>
          <w:sz w:val="28"/>
          <w:szCs w:val="20"/>
        </w:rPr>
        <w:tab/>
      </w:r>
      <w:hyperlink r:id="rId21" w:history="1">
        <w:r w:rsidRPr="005E4A9D">
          <w:rPr>
            <w:rFonts w:ascii="Times New Roman" w:eastAsia="Times New Roman" w:hAnsi="Times New Roman" w:cs="Times New Roman"/>
            <w:i/>
            <w:color w:val="0563C1" w:themeColor="hyperlink"/>
            <w:sz w:val="28"/>
            <w:szCs w:val="20"/>
            <w:u w:val="single"/>
          </w:rPr>
          <w:t>Should You Use a Travel Agent or a Tour Guide in Planning for your Family’s Wealth?</w:t>
        </w:r>
      </w:hyperlink>
    </w:p>
    <w:p w:rsidR="0029360E" w:rsidRDefault="0029360E" w:rsidP="005E4A9D"/>
    <w:p w:rsidR="00A57B8A" w:rsidRDefault="00A57B8A" w:rsidP="005E4A9D"/>
    <w:p w:rsidR="00A57B8A" w:rsidRDefault="00A57B8A" w:rsidP="005E4A9D"/>
    <w:p w:rsidR="00A57B8A" w:rsidRDefault="00A57B8A">
      <w:r>
        <w:br w:type="page"/>
      </w:r>
    </w:p>
    <w:p w:rsidR="00A57B8A" w:rsidRPr="00A57B8A" w:rsidRDefault="00A57B8A" w:rsidP="00A57B8A">
      <w:pPr>
        <w:jc w:val="center"/>
        <w:rPr>
          <w:rFonts w:ascii="Times New Roman" w:hAnsi="Times New Roman" w:cs="Times New Roman"/>
          <w:sz w:val="36"/>
          <w:szCs w:val="36"/>
        </w:rPr>
      </w:pPr>
      <w:r w:rsidRPr="00A57B8A">
        <w:rPr>
          <w:rFonts w:ascii="Times New Roman" w:hAnsi="Times New Roman" w:cs="Times New Roman"/>
          <w:sz w:val="36"/>
          <w:szCs w:val="36"/>
        </w:rPr>
        <w:lastRenderedPageBreak/>
        <w:t>The Power Is In the Questions</w:t>
      </w:r>
    </w:p>
    <w:p w:rsidR="00A57B8A" w:rsidRPr="00A57B8A" w:rsidRDefault="00A57B8A" w:rsidP="00A57B8A">
      <w:pPr>
        <w:rPr>
          <w:rFonts w:ascii="Times New Roman" w:hAnsi="Times New Roman" w:cs="Times New Roman"/>
        </w:rPr>
      </w:pPr>
      <w:r w:rsidRPr="00A57B8A">
        <w:rPr>
          <w:rFonts w:ascii="Times New Roman" w:hAnsi="Times New Roman" w:cs="Times New Roman"/>
        </w:rPr>
        <w:t xml:space="preserve">One of the most significant aspects of our approach to planning is our Client Retreat and Life on Purpose Questionnaire. For our clients, this can be a truly life-changing experience. The Client Retreat helps couples gain ENHANCED CLARITY and develop GREATER CONFIDENCE that enables them to take charge of the entire planning process and produces INCREASED LEVERAGE. Allow us to introduce to you Byron &amp; Cecelia Bennington: </w:t>
      </w:r>
    </w:p>
    <w:p w:rsidR="00A57B8A" w:rsidRPr="00A57B8A" w:rsidRDefault="00A57B8A" w:rsidP="00A57B8A">
      <w:pPr>
        <w:rPr>
          <w:rFonts w:ascii="Times New Roman" w:hAnsi="Times New Roman" w:cs="Times New Roman"/>
        </w:rPr>
      </w:pPr>
      <w:r w:rsidRPr="00A57B8A">
        <w:rPr>
          <w:rFonts w:ascii="Times New Roman" w:hAnsi="Times New Roman" w:cs="Times New Roman"/>
        </w:rPr>
        <w:t xml:space="preserve">The </w:t>
      </w:r>
      <w:proofErr w:type="spellStart"/>
      <w:r w:rsidRPr="00A57B8A">
        <w:rPr>
          <w:rFonts w:ascii="Times New Roman" w:hAnsi="Times New Roman" w:cs="Times New Roman"/>
        </w:rPr>
        <w:t>Benningtons</w:t>
      </w:r>
      <w:proofErr w:type="spellEnd"/>
      <w:r w:rsidRPr="00A57B8A">
        <w:rPr>
          <w:rFonts w:ascii="Times New Roman" w:hAnsi="Times New Roman" w:cs="Times New Roman"/>
        </w:rPr>
        <w:t xml:space="preserve"> are both 65 years old and were the beneficiaries of a substantial amount of inherited wealth. They currently are worth about $9 million. Recently, they made comments to the director of development of a university regarding their desire to make a major planned gift to the university. However, they had never “pulled the trigger” and made the gift. We met them through this director. </w:t>
      </w:r>
    </w:p>
    <w:p w:rsidR="00A57B8A" w:rsidRPr="00A57B8A" w:rsidRDefault="00A57B8A" w:rsidP="00A57B8A">
      <w:pPr>
        <w:rPr>
          <w:rFonts w:ascii="Times New Roman" w:hAnsi="Times New Roman" w:cs="Times New Roman"/>
        </w:rPr>
      </w:pPr>
      <w:r w:rsidRPr="00A57B8A">
        <w:rPr>
          <w:rFonts w:ascii="Times New Roman" w:hAnsi="Times New Roman" w:cs="Times New Roman"/>
        </w:rPr>
        <w:t xml:space="preserve">Until the </w:t>
      </w:r>
      <w:proofErr w:type="spellStart"/>
      <w:r w:rsidRPr="00A57B8A">
        <w:rPr>
          <w:rFonts w:ascii="Times New Roman" w:hAnsi="Times New Roman" w:cs="Times New Roman"/>
        </w:rPr>
        <w:t>Benningtons</w:t>
      </w:r>
      <w:proofErr w:type="spellEnd"/>
      <w:r w:rsidRPr="00A57B8A">
        <w:rPr>
          <w:rFonts w:ascii="Times New Roman" w:hAnsi="Times New Roman" w:cs="Times New Roman"/>
        </w:rPr>
        <w:t xml:space="preserve"> were able to gain ENHANCED CLARITY about why and how they might make this major gift and until they got excited about doing it, nothing was going to happen. The obvious first step was to take them through our Client Retreat and our Life on Purpose Questionnaire. In our initial conversations with them about the purpose and value of our Client Retreat, Cecelia made a most profound observation. </w:t>
      </w:r>
    </w:p>
    <w:p w:rsidR="00A57B8A" w:rsidRPr="00A57B8A" w:rsidRDefault="00A57B8A" w:rsidP="00A57B8A">
      <w:pPr>
        <w:rPr>
          <w:rFonts w:ascii="Times New Roman" w:hAnsi="Times New Roman" w:cs="Times New Roman"/>
        </w:rPr>
      </w:pPr>
      <w:r w:rsidRPr="00A57B8A">
        <w:rPr>
          <w:rFonts w:ascii="Times New Roman" w:hAnsi="Times New Roman" w:cs="Times New Roman"/>
        </w:rPr>
        <w:t xml:space="preserve">“We have six attorneys anxious to document what we want to do at $400 an hour," Cecelia said, “But none of them has ever offered to help us figure out why. You are the first one to ever offer to help us decide why and what we should do.” </w:t>
      </w:r>
    </w:p>
    <w:p w:rsidR="00A57B8A" w:rsidRPr="00A57B8A" w:rsidRDefault="00A57B8A" w:rsidP="00A57B8A">
      <w:pPr>
        <w:rPr>
          <w:rFonts w:ascii="Times New Roman" w:hAnsi="Times New Roman" w:cs="Times New Roman"/>
        </w:rPr>
      </w:pPr>
      <w:r w:rsidRPr="00A57B8A">
        <w:rPr>
          <w:rFonts w:ascii="Times New Roman" w:hAnsi="Times New Roman" w:cs="Times New Roman"/>
        </w:rPr>
        <w:t xml:space="preserve">When we explained that a Discovery Retreat could give them GREATER CONFIDENCE to take control of the planning process, both Byron and Cecelia looked puzzled. “How can this Client Retreat allow us to take control of a planning process when we know nothing about any of the myriad planning tools and techniques?” they asked. </w:t>
      </w:r>
    </w:p>
    <w:p w:rsidR="00A57B8A" w:rsidRPr="00A57B8A" w:rsidRDefault="00A57B8A" w:rsidP="00A57B8A">
      <w:pPr>
        <w:rPr>
          <w:rFonts w:ascii="Times New Roman" w:hAnsi="Times New Roman" w:cs="Times New Roman"/>
        </w:rPr>
      </w:pPr>
      <w:r w:rsidRPr="00A57B8A">
        <w:rPr>
          <w:rFonts w:ascii="Times New Roman" w:hAnsi="Times New Roman" w:cs="Times New Roman"/>
        </w:rPr>
        <w:t xml:space="preserve">“The answer is simple,” we responded. The power is in the questions. Knowing the right questions to ask gives you control of the process. And we will give you the questions. </w:t>
      </w:r>
    </w:p>
    <w:p w:rsidR="00A57B8A" w:rsidRPr="00A57B8A" w:rsidRDefault="00A57B8A" w:rsidP="00A57B8A">
      <w:pPr>
        <w:rPr>
          <w:rFonts w:ascii="Times New Roman" w:hAnsi="Times New Roman" w:cs="Times New Roman"/>
        </w:rPr>
      </w:pPr>
      <w:r w:rsidRPr="00A57B8A">
        <w:rPr>
          <w:rFonts w:ascii="Times New Roman" w:hAnsi="Times New Roman" w:cs="Times New Roman"/>
        </w:rPr>
        <w:t xml:space="preserve">Even though you do not know anything about the planning tools or techniques, by asking the right questions, you will know whether your advisors’ answers make sense or not. Without the right questions, no answer will make much sense. </w:t>
      </w:r>
    </w:p>
    <w:p w:rsidR="00A57B8A" w:rsidRPr="00A57B8A" w:rsidRDefault="00A57B8A" w:rsidP="00A57B8A">
      <w:pPr>
        <w:rPr>
          <w:rFonts w:ascii="Times New Roman" w:hAnsi="Times New Roman" w:cs="Times New Roman"/>
        </w:rPr>
      </w:pPr>
      <w:r w:rsidRPr="00A57B8A">
        <w:rPr>
          <w:rFonts w:ascii="Times New Roman" w:hAnsi="Times New Roman" w:cs="Times New Roman"/>
        </w:rPr>
        <w:t xml:space="preserve">Cecelia responded, “In other words, the Client Retreat and having the right questions to ask of ourselves and of our advisors will enable us to now tell our advisors what we want to do instead of having to look to them to tell us what to do.” </w:t>
      </w:r>
    </w:p>
    <w:p w:rsidR="00A57B8A" w:rsidRPr="00A57B8A" w:rsidRDefault="00A57B8A" w:rsidP="00A57B8A">
      <w:pPr>
        <w:rPr>
          <w:rFonts w:ascii="Times New Roman" w:hAnsi="Times New Roman" w:cs="Times New Roman"/>
        </w:rPr>
      </w:pPr>
      <w:r w:rsidRPr="00A57B8A">
        <w:rPr>
          <w:rFonts w:ascii="Times New Roman" w:hAnsi="Times New Roman" w:cs="Times New Roman"/>
        </w:rPr>
        <w:t xml:space="preserve">“Exactly,” we said. </w:t>
      </w:r>
    </w:p>
    <w:p w:rsidR="00A57B8A" w:rsidRPr="00A57B8A" w:rsidRDefault="00A57B8A" w:rsidP="00A57B8A">
      <w:pPr>
        <w:rPr>
          <w:rFonts w:ascii="Times New Roman" w:hAnsi="Times New Roman" w:cs="Times New Roman"/>
        </w:rPr>
      </w:pPr>
      <w:r w:rsidRPr="00A57B8A">
        <w:rPr>
          <w:rFonts w:ascii="Times New Roman" w:hAnsi="Times New Roman" w:cs="Times New Roman"/>
        </w:rPr>
        <w:t xml:space="preserve">Byron and Cecelia saw the value and the power of going on a Client Retreat and working through our Life on Purpose Questionnaire and agreed to set aside a day for the retreat. </w:t>
      </w:r>
    </w:p>
    <w:p w:rsidR="00A57B8A" w:rsidRPr="00A57B8A" w:rsidRDefault="00A57B8A">
      <w:pPr>
        <w:rPr>
          <w:rFonts w:ascii="Times New Roman" w:hAnsi="Times New Roman" w:cs="Times New Roman"/>
        </w:rPr>
      </w:pPr>
      <w:r w:rsidRPr="00A57B8A">
        <w:rPr>
          <w:rFonts w:ascii="Times New Roman" w:hAnsi="Times New Roman" w:cs="Times New Roman"/>
        </w:rPr>
        <w:t xml:space="preserve">What resulted was beyond anything they ever imagined. It was indeed as much of a life-changing experience as they had been told it would be. They had, in fact, gained ENHANCED CLARITY, GREATER CONFIDENCE, and saw numerous opportunities for INCREASED LEVERAGE. Going through the Discovery Retreat and working through our Life on Purpose Questionnaire allows our clients to gain elevation on their circumstances. With that elevation comes many new and powerful perspectives on their lives and tremendous new energy for the planning process. The Client Retreat can help you Catch the Vision. Afterwards you will be able to use your time, your talents, and your treasures in a clear, confident, and highly leveraged way to do the most good for the most people and find the greatest fulfillment and significance. Wouldn’t you like to </w:t>
      </w:r>
      <w:proofErr w:type="gramStart"/>
      <w:r w:rsidRPr="00A57B8A">
        <w:rPr>
          <w:rFonts w:ascii="Times New Roman" w:hAnsi="Times New Roman" w:cs="Times New Roman"/>
        </w:rPr>
        <w:t>Catch</w:t>
      </w:r>
      <w:proofErr w:type="gramEnd"/>
      <w:r w:rsidRPr="00A57B8A">
        <w:rPr>
          <w:rFonts w:ascii="Times New Roman" w:hAnsi="Times New Roman" w:cs="Times New Roman"/>
        </w:rPr>
        <w:t xml:space="preserve"> the Vision like the Bennington’s have?</w:t>
      </w:r>
    </w:p>
    <w:sectPr w:rsidR="00A57B8A" w:rsidRPr="00A57B8A" w:rsidSect="007D246B">
      <w:footerReference w:type="default" r:id="rId22"/>
      <w:pgSz w:w="12240" w:h="15840"/>
      <w:pgMar w:top="1152"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A11" w:rsidRDefault="00335A11" w:rsidP="007D246B">
      <w:pPr>
        <w:spacing w:after="0" w:line="240" w:lineRule="auto"/>
      </w:pPr>
      <w:r>
        <w:separator/>
      </w:r>
    </w:p>
  </w:endnote>
  <w:endnote w:type="continuationSeparator" w:id="0">
    <w:p w:rsidR="00335A11" w:rsidRDefault="00335A11" w:rsidP="007D2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ivienne">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0717218"/>
      <w:docPartObj>
        <w:docPartGallery w:val="Page Numbers (Bottom of Page)"/>
        <w:docPartUnique/>
      </w:docPartObj>
    </w:sdtPr>
    <w:sdtEndPr>
      <w:rPr>
        <w:noProof/>
      </w:rPr>
    </w:sdtEndPr>
    <w:sdtContent>
      <w:p w:rsidR="003A5994" w:rsidRDefault="003A5994">
        <w:pPr>
          <w:pStyle w:val="Footer"/>
          <w:jc w:val="center"/>
        </w:pPr>
        <w:r>
          <w:fldChar w:fldCharType="begin"/>
        </w:r>
        <w:r>
          <w:instrText xml:space="preserve"> PAGE   \* MERGEFORMAT </w:instrText>
        </w:r>
        <w:r>
          <w:fldChar w:fldCharType="separate"/>
        </w:r>
        <w:r w:rsidR="009B6E57">
          <w:rPr>
            <w:noProof/>
          </w:rPr>
          <w:t>34</w:t>
        </w:r>
        <w:r>
          <w:rPr>
            <w:noProof/>
          </w:rPr>
          <w:fldChar w:fldCharType="end"/>
        </w:r>
      </w:p>
    </w:sdtContent>
  </w:sdt>
  <w:p w:rsidR="003A5994" w:rsidRDefault="003A59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A11" w:rsidRDefault="00335A11" w:rsidP="007D246B">
      <w:pPr>
        <w:spacing w:after="0" w:line="240" w:lineRule="auto"/>
      </w:pPr>
      <w:r>
        <w:separator/>
      </w:r>
    </w:p>
  </w:footnote>
  <w:footnote w:type="continuationSeparator" w:id="0">
    <w:p w:rsidR="00335A11" w:rsidRDefault="00335A11" w:rsidP="007D24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1E3E5D"/>
    <w:multiLevelType w:val="singleLevel"/>
    <w:tmpl w:val="6D689EEC"/>
    <w:lvl w:ilvl="0">
      <w:start w:val="1"/>
      <w:numFmt w:val="decimal"/>
      <w:lvlText w:val="%1."/>
      <w:lvlJc w:val="left"/>
      <w:pPr>
        <w:tabs>
          <w:tab w:val="num" w:pos="360"/>
        </w:tabs>
        <w:ind w:left="360" w:hanging="360"/>
      </w:pPr>
      <w:rPr>
        <w:rFonts w:hint="default"/>
        <w:b/>
      </w:rPr>
    </w:lvl>
  </w:abstractNum>
  <w:abstractNum w:abstractNumId="1" w15:restartNumberingAfterBreak="0">
    <w:nsid w:val="1FE30E03"/>
    <w:multiLevelType w:val="hybridMultilevel"/>
    <w:tmpl w:val="0C08D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32016D"/>
    <w:multiLevelType w:val="singleLevel"/>
    <w:tmpl w:val="DCAE9488"/>
    <w:lvl w:ilvl="0">
      <w:start w:val="4"/>
      <w:numFmt w:val="decimal"/>
      <w:lvlText w:val="%1."/>
      <w:lvlJc w:val="left"/>
      <w:pPr>
        <w:tabs>
          <w:tab w:val="num" w:pos="360"/>
        </w:tabs>
        <w:ind w:left="360" w:hanging="360"/>
      </w:pPr>
      <w:rPr>
        <w:rFonts w:hint="default"/>
        <w:b/>
      </w:rPr>
    </w:lvl>
  </w:abstractNum>
  <w:abstractNum w:abstractNumId="3" w15:restartNumberingAfterBreak="0">
    <w:nsid w:val="31233B58"/>
    <w:multiLevelType w:val="singleLevel"/>
    <w:tmpl w:val="AFA8379A"/>
    <w:lvl w:ilvl="0">
      <w:start w:val="1"/>
      <w:numFmt w:val="decimal"/>
      <w:lvlText w:val="%1."/>
      <w:lvlJc w:val="left"/>
      <w:pPr>
        <w:tabs>
          <w:tab w:val="num" w:pos="360"/>
        </w:tabs>
        <w:ind w:left="360" w:hanging="360"/>
      </w:pPr>
      <w:rPr>
        <w:rFonts w:hint="default"/>
        <w:b/>
      </w:rPr>
    </w:lvl>
  </w:abstractNum>
  <w:abstractNum w:abstractNumId="4" w15:restartNumberingAfterBreak="0">
    <w:nsid w:val="3F30678E"/>
    <w:multiLevelType w:val="singleLevel"/>
    <w:tmpl w:val="01940220"/>
    <w:lvl w:ilvl="0">
      <w:start w:val="1"/>
      <w:numFmt w:val="decimal"/>
      <w:lvlText w:val="%1."/>
      <w:lvlJc w:val="left"/>
      <w:pPr>
        <w:tabs>
          <w:tab w:val="num" w:pos="360"/>
        </w:tabs>
        <w:ind w:left="360" w:hanging="360"/>
      </w:pPr>
      <w:rPr>
        <w:rFonts w:hint="default"/>
        <w:b/>
      </w:rPr>
    </w:lvl>
  </w:abstractNum>
  <w:abstractNum w:abstractNumId="5" w15:restartNumberingAfterBreak="0">
    <w:nsid w:val="41337C38"/>
    <w:multiLevelType w:val="singleLevel"/>
    <w:tmpl w:val="7A22EADC"/>
    <w:lvl w:ilvl="0">
      <w:start w:val="1"/>
      <w:numFmt w:val="bullet"/>
      <w:pStyle w:val="Style6"/>
      <w:lvlText w:val=""/>
      <w:lvlJc w:val="left"/>
      <w:pPr>
        <w:tabs>
          <w:tab w:val="num" w:pos="360"/>
        </w:tabs>
        <w:ind w:left="360" w:hanging="360"/>
      </w:pPr>
      <w:rPr>
        <w:rFonts w:ascii="Symbol" w:hAnsi="Symbol" w:hint="default"/>
      </w:rPr>
    </w:lvl>
  </w:abstractNum>
  <w:abstractNum w:abstractNumId="6" w15:restartNumberingAfterBreak="0">
    <w:nsid w:val="43B12F62"/>
    <w:multiLevelType w:val="singleLevel"/>
    <w:tmpl w:val="FB406DAE"/>
    <w:lvl w:ilvl="0">
      <w:start w:val="4"/>
      <w:numFmt w:val="decimal"/>
      <w:lvlText w:val="%1."/>
      <w:lvlJc w:val="left"/>
      <w:pPr>
        <w:tabs>
          <w:tab w:val="num" w:pos="360"/>
        </w:tabs>
        <w:ind w:left="360" w:hanging="360"/>
      </w:pPr>
      <w:rPr>
        <w:rFonts w:hint="default"/>
        <w:b/>
      </w:rPr>
    </w:lvl>
  </w:abstractNum>
  <w:abstractNum w:abstractNumId="7" w15:restartNumberingAfterBreak="0">
    <w:nsid w:val="4BD563BB"/>
    <w:multiLevelType w:val="hybridMultilevel"/>
    <w:tmpl w:val="8908619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F858CE"/>
    <w:multiLevelType w:val="singleLevel"/>
    <w:tmpl w:val="530C5B38"/>
    <w:lvl w:ilvl="0">
      <w:start w:val="4"/>
      <w:numFmt w:val="decimal"/>
      <w:lvlText w:val="%1."/>
      <w:lvlJc w:val="left"/>
      <w:pPr>
        <w:tabs>
          <w:tab w:val="num" w:pos="360"/>
        </w:tabs>
        <w:ind w:left="360" w:hanging="360"/>
      </w:pPr>
      <w:rPr>
        <w:rFonts w:hint="default"/>
        <w:b/>
      </w:rPr>
    </w:lvl>
  </w:abstractNum>
  <w:abstractNum w:abstractNumId="9" w15:restartNumberingAfterBreak="0">
    <w:nsid w:val="651C283F"/>
    <w:multiLevelType w:val="singleLevel"/>
    <w:tmpl w:val="8686606C"/>
    <w:lvl w:ilvl="0">
      <w:start w:val="1"/>
      <w:numFmt w:val="decimal"/>
      <w:lvlText w:val="%1."/>
      <w:lvlJc w:val="left"/>
      <w:pPr>
        <w:tabs>
          <w:tab w:val="num" w:pos="360"/>
        </w:tabs>
        <w:ind w:left="360" w:hanging="360"/>
      </w:pPr>
      <w:rPr>
        <w:rFonts w:hint="default"/>
        <w:b/>
      </w:rPr>
    </w:lvl>
  </w:abstractNum>
  <w:abstractNum w:abstractNumId="10" w15:restartNumberingAfterBreak="0">
    <w:nsid w:val="699373B5"/>
    <w:multiLevelType w:val="multilevel"/>
    <w:tmpl w:val="6C080BA4"/>
    <w:lvl w:ilvl="0">
      <w:start w:val="1"/>
      <w:numFmt w:val="decimal"/>
      <w:pStyle w:val="Style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D5A7477"/>
    <w:multiLevelType w:val="singleLevel"/>
    <w:tmpl w:val="9528B0EE"/>
    <w:lvl w:ilvl="0">
      <w:start w:val="1"/>
      <w:numFmt w:val="decimal"/>
      <w:lvlText w:val="%1."/>
      <w:lvlJc w:val="left"/>
      <w:pPr>
        <w:tabs>
          <w:tab w:val="num" w:pos="360"/>
        </w:tabs>
        <w:ind w:left="360" w:hanging="360"/>
      </w:pPr>
      <w:rPr>
        <w:rFonts w:hint="default"/>
        <w:b/>
      </w:rPr>
    </w:lvl>
  </w:abstractNum>
  <w:num w:numId="1">
    <w:abstractNumId w:val="3"/>
  </w:num>
  <w:num w:numId="2">
    <w:abstractNumId w:val="9"/>
  </w:num>
  <w:num w:numId="3">
    <w:abstractNumId w:val="6"/>
  </w:num>
  <w:num w:numId="4">
    <w:abstractNumId w:val="0"/>
  </w:num>
  <w:num w:numId="5">
    <w:abstractNumId w:val="2"/>
  </w:num>
  <w:num w:numId="6">
    <w:abstractNumId w:val="8"/>
  </w:num>
  <w:num w:numId="7">
    <w:abstractNumId w:val="11"/>
  </w:num>
  <w:num w:numId="8">
    <w:abstractNumId w:val="4"/>
  </w:num>
  <w:num w:numId="9">
    <w:abstractNumId w:val="5"/>
  </w:num>
  <w:num w:numId="10">
    <w:abstractNumId w:val="10"/>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A9D"/>
    <w:rsid w:val="00126DE2"/>
    <w:rsid w:val="0029360E"/>
    <w:rsid w:val="00335A11"/>
    <w:rsid w:val="003A5994"/>
    <w:rsid w:val="005E4A9D"/>
    <w:rsid w:val="00636F01"/>
    <w:rsid w:val="007D246B"/>
    <w:rsid w:val="009B6E57"/>
    <w:rsid w:val="00A57B8A"/>
    <w:rsid w:val="00ED1C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8D7E58-C44E-4B63-B4A6-D1B06E0D6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E4A9D"/>
    <w:pPr>
      <w:keepNext/>
      <w:spacing w:after="0" w:line="240" w:lineRule="auto"/>
      <w:outlineLvl w:val="0"/>
    </w:pPr>
    <w:rPr>
      <w:rFonts w:ascii="Times New Roman" w:eastAsia="Times New Roman" w:hAnsi="Times New Roman" w:cs="Times New Roman"/>
      <w:sz w:val="32"/>
      <w:szCs w:val="20"/>
    </w:rPr>
  </w:style>
  <w:style w:type="paragraph" w:styleId="Heading4">
    <w:name w:val="heading 4"/>
    <w:basedOn w:val="Normal"/>
    <w:next w:val="Normal"/>
    <w:link w:val="Heading4Char"/>
    <w:qFormat/>
    <w:rsid w:val="005E4A9D"/>
    <w:pPr>
      <w:keepNext/>
      <w:spacing w:after="0" w:line="240" w:lineRule="auto"/>
      <w:outlineLvl w:val="3"/>
    </w:pPr>
    <w:rPr>
      <w:rFonts w:ascii="Times New Roman" w:eastAsia="Times New Roman" w:hAnsi="Times New Roman" w:cs="Times New Roman"/>
      <w:i/>
      <w:sz w:val="28"/>
      <w:szCs w:val="20"/>
    </w:rPr>
  </w:style>
  <w:style w:type="paragraph" w:styleId="Heading5">
    <w:name w:val="heading 5"/>
    <w:basedOn w:val="Normal"/>
    <w:next w:val="Normal"/>
    <w:link w:val="Heading5Char"/>
    <w:qFormat/>
    <w:rsid w:val="005E4A9D"/>
    <w:pPr>
      <w:keepNext/>
      <w:spacing w:after="0" w:line="240" w:lineRule="auto"/>
      <w:jc w:val="center"/>
      <w:outlineLvl w:val="4"/>
    </w:pPr>
    <w:rPr>
      <w:rFonts w:ascii="Times New Roman" w:eastAsia="Times New Roman" w:hAnsi="Times New Roman" w:cs="Times New Roman"/>
      <w:sz w:val="24"/>
      <w:szCs w:val="20"/>
    </w:rPr>
  </w:style>
  <w:style w:type="paragraph" w:styleId="Heading6">
    <w:name w:val="heading 6"/>
    <w:basedOn w:val="Normal"/>
    <w:next w:val="Normal"/>
    <w:link w:val="Heading6Char"/>
    <w:qFormat/>
    <w:rsid w:val="005E4A9D"/>
    <w:pPr>
      <w:keepNext/>
      <w:spacing w:after="0" w:line="240" w:lineRule="auto"/>
      <w:outlineLvl w:val="5"/>
    </w:pPr>
    <w:rPr>
      <w:rFonts w:ascii="Times New Roman" w:eastAsia="Times New Roman" w:hAnsi="Times New Roman" w:cs="Times New Roman"/>
      <w:i/>
      <w:sz w:val="24"/>
      <w:szCs w:val="20"/>
    </w:rPr>
  </w:style>
  <w:style w:type="paragraph" w:styleId="Heading7">
    <w:name w:val="heading 7"/>
    <w:basedOn w:val="Normal"/>
    <w:next w:val="Normal"/>
    <w:link w:val="Heading7Char"/>
    <w:qFormat/>
    <w:rsid w:val="005E4A9D"/>
    <w:pPr>
      <w:keepNext/>
      <w:spacing w:after="0" w:line="240" w:lineRule="auto"/>
      <w:jc w:val="both"/>
      <w:outlineLvl w:val="6"/>
    </w:pPr>
    <w:rPr>
      <w:rFonts w:ascii="Times New Roman" w:eastAsia="Times New Roman" w:hAnsi="Times New Roman" w:cs="Times New Roman"/>
      <w:b/>
      <w:cap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4A9D"/>
    <w:rPr>
      <w:rFonts w:ascii="Times New Roman" w:eastAsia="Times New Roman" w:hAnsi="Times New Roman" w:cs="Times New Roman"/>
      <w:sz w:val="32"/>
      <w:szCs w:val="20"/>
    </w:rPr>
  </w:style>
  <w:style w:type="character" w:customStyle="1" w:styleId="Heading4Char">
    <w:name w:val="Heading 4 Char"/>
    <w:basedOn w:val="DefaultParagraphFont"/>
    <w:link w:val="Heading4"/>
    <w:rsid w:val="005E4A9D"/>
    <w:rPr>
      <w:rFonts w:ascii="Times New Roman" w:eastAsia="Times New Roman" w:hAnsi="Times New Roman" w:cs="Times New Roman"/>
      <w:i/>
      <w:sz w:val="28"/>
      <w:szCs w:val="20"/>
    </w:rPr>
  </w:style>
  <w:style w:type="character" w:customStyle="1" w:styleId="Heading5Char">
    <w:name w:val="Heading 5 Char"/>
    <w:basedOn w:val="DefaultParagraphFont"/>
    <w:link w:val="Heading5"/>
    <w:rsid w:val="005E4A9D"/>
    <w:rPr>
      <w:rFonts w:ascii="Times New Roman" w:eastAsia="Times New Roman" w:hAnsi="Times New Roman" w:cs="Times New Roman"/>
      <w:sz w:val="24"/>
      <w:szCs w:val="20"/>
    </w:rPr>
  </w:style>
  <w:style w:type="character" w:customStyle="1" w:styleId="Heading6Char">
    <w:name w:val="Heading 6 Char"/>
    <w:basedOn w:val="DefaultParagraphFont"/>
    <w:link w:val="Heading6"/>
    <w:rsid w:val="005E4A9D"/>
    <w:rPr>
      <w:rFonts w:ascii="Times New Roman" w:eastAsia="Times New Roman" w:hAnsi="Times New Roman" w:cs="Times New Roman"/>
      <w:i/>
      <w:sz w:val="24"/>
      <w:szCs w:val="20"/>
    </w:rPr>
  </w:style>
  <w:style w:type="character" w:customStyle="1" w:styleId="Heading7Char">
    <w:name w:val="Heading 7 Char"/>
    <w:basedOn w:val="DefaultParagraphFont"/>
    <w:link w:val="Heading7"/>
    <w:rsid w:val="005E4A9D"/>
    <w:rPr>
      <w:rFonts w:ascii="Times New Roman" w:eastAsia="Times New Roman" w:hAnsi="Times New Roman" w:cs="Times New Roman"/>
      <w:b/>
      <w:caps/>
      <w:sz w:val="20"/>
      <w:szCs w:val="20"/>
      <w:u w:val="single"/>
    </w:rPr>
  </w:style>
  <w:style w:type="numbering" w:customStyle="1" w:styleId="NoList1">
    <w:name w:val="No List1"/>
    <w:next w:val="NoList"/>
    <w:uiPriority w:val="99"/>
    <w:semiHidden/>
    <w:unhideWhenUsed/>
    <w:rsid w:val="005E4A9D"/>
  </w:style>
  <w:style w:type="paragraph" w:styleId="BodyTextIndent">
    <w:name w:val="Body Text Indent"/>
    <w:basedOn w:val="Normal"/>
    <w:link w:val="BodyTextIndentChar"/>
    <w:semiHidden/>
    <w:rsid w:val="005E4A9D"/>
    <w:pPr>
      <w:spacing w:after="0" w:line="240" w:lineRule="auto"/>
      <w:ind w:left="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semiHidden/>
    <w:rsid w:val="005E4A9D"/>
    <w:rPr>
      <w:rFonts w:ascii="Times New Roman" w:eastAsia="Times New Roman" w:hAnsi="Times New Roman" w:cs="Times New Roman"/>
      <w:sz w:val="24"/>
      <w:szCs w:val="20"/>
    </w:rPr>
  </w:style>
  <w:style w:type="paragraph" w:styleId="BodyText2">
    <w:name w:val="Body Text 2"/>
    <w:basedOn w:val="Normal"/>
    <w:link w:val="BodyText2Char"/>
    <w:semiHidden/>
    <w:rsid w:val="005E4A9D"/>
    <w:pPr>
      <w:spacing w:after="0" w:line="24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semiHidden/>
    <w:rsid w:val="005E4A9D"/>
    <w:rPr>
      <w:rFonts w:ascii="Times New Roman" w:eastAsia="Times New Roman" w:hAnsi="Times New Roman" w:cs="Times New Roman"/>
      <w:sz w:val="24"/>
      <w:szCs w:val="20"/>
    </w:rPr>
  </w:style>
  <w:style w:type="paragraph" w:styleId="BodyTextIndent2">
    <w:name w:val="Body Text Indent 2"/>
    <w:basedOn w:val="Normal"/>
    <w:link w:val="BodyTextIndent2Char"/>
    <w:semiHidden/>
    <w:rsid w:val="005E4A9D"/>
    <w:pPr>
      <w:spacing w:after="0" w:line="240" w:lineRule="auto"/>
      <w:ind w:left="1620" w:hanging="162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semiHidden/>
    <w:rsid w:val="005E4A9D"/>
    <w:rPr>
      <w:rFonts w:ascii="Times New Roman" w:eastAsia="Times New Roman" w:hAnsi="Times New Roman" w:cs="Times New Roman"/>
      <w:sz w:val="24"/>
      <w:szCs w:val="20"/>
    </w:rPr>
  </w:style>
  <w:style w:type="paragraph" w:styleId="TOC1">
    <w:name w:val="toc 1"/>
    <w:basedOn w:val="Normal"/>
    <w:next w:val="Normal"/>
    <w:link w:val="TOC1Char"/>
    <w:autoRedefine/>
    <w:semiHidden/>
    <w:rsid w:val="005E4A9D"/>
    <w:pPr>
      <w:tabs>
        <w:tab w:val="left" w:leader="dot" w:pos="9360"/>
      </w:tabs>
      <w:spacing w:before="360" w:after="360" w:line="240" w:lineRule="auto"/>
    </w:pPr>
    <w:rPr>
      <w:rFonts w:ascii="Times New Roman" w:eastAsia="Times New Roman" w:hAnsi="Times New Roman" w:cs="Times New Roman"/>
      <w:b/>
      <w:caps/>
      <w:szCs w:val="20"/>
      <w:u w:val="single"/>
    </w:rPr>
  </w:style>
  <w:style w:type="paragraph" w:styleId="TOC2">
    <w:name w:val="toc 2"/>
    <w:basedOn w:val="Normal"/>
    <w:next w:val="Normal"/>
    <w:autoRedefine/>
    <w:semiHidden/>
    <w:rsid w:val="005E4A9D"/>
    <w:pPr>
      <w:tabs>
        <w:tab w:val="left" w:pos="360"/>
        <w:tab w:val="right" w:pos="8270"/>
      </w:tabs>
      <w:spacing w:after="0" w:line="240" w:lineRule="auto"/>
      <w:ind w:left="450" w:hanging="360"/>
    </w:pPr>
    <w:rPr>
      <w:rFonts w:ascii="Times New Roman" w:eastAsia="Times New Roman" w:hAnsi="Times New Roman" w:cs="Times New Roman"/>
      <w:b/>
      <w:smallCaps/>
      <w:noProof/>
      <w:sz w:val="20"/>
      <w:szCs w:val="20"/>
    </w:rPr>
  </w:style>
  <w:style w:type="paragraph" w:styleId="TOC3">
    <w:name w:val="toc 3"/>
    <w:basedOn w:val="Normal"/>
    <w:next w:val="Normal"/>
    <w:autoRedefine/>
    <w:semiHidden/>
    <w:rsid w:val="005E4A9D"/>
    <w:pPr>
      <w:tabs>
        <w:tab w:val="left" w:pos="630"/>
        <w:tab w:val="left" w:leader="dot" w:pos="9090"/>
      </w:tabs>
      <w:spacing w:after="0" w:line="240" w:lineRule="auto"/>
      <w:ind w:left="450" w:hanging="450"/>
    </w:pPr>
    <w:rPr>
      <w:rFonts w:ascii="Times New Roman" w:eastAsia="Times New Roman" w:hAnsi="Times New Roman" w:cs="Times New Roman"/>
      <w:smallCaps/>
      <w:noProof/>
      <w:sz w:val="20"/>
      <w:szCs w:val="20"/>
    </w:rPr>
  </w:style>
  <w:style w:type="paragraph" w:customStyle="1" w:styleId="Style1">
    <w:name w:val="Style1"/>
    <w:basedOn w:val="Normal"/>
    <w:rsid w:val="005E4A9D"/>
    <w:pPr>
      <w:spacing w:after="0" w:line="240" w:lineRule="auto"/>
      <w:ind w:hanging="180"/>
    </w:pPr>
    <w:rPr>
      <w:rFonts w:ascii="Times New Roman" w:eastAsia="Times New Roman" w:hAnsi="Times New Roman" w:cs="Times New Roman"/>
      <w:i/>
      <w:sz w:val="36"/>
      <w:szCs w:val="20"/>
    </w:rPr>
  </w:style>
  <w:style w:type="paragraph" w:customStyle="1" w:styleId="Style2">
    <w:name w:val="Style2"/>
    <w:basedOn w:val="BodyText"/>
    <w:rsid w:val="005E4A9D"/>
    <w:pPr>
      <w:spacing w:after="0"/>
      <w:ind w:left="180" w:hanging="180"/>
    </w:pPr>
    <w:rPr>
      <w:i/>
      <w:sz w:val="28"/>
    </w:rPr>
  </w:style>
  <w:style w:type="paragraph" w:customStyle="1" w:styleId="Style3">
    <w:name w:val="Style3"/>
    <w:basedOn w:val="Normal"/>
    <w:rsid w:val="005E4A9D"/>
    <w:pPr>
      <w:spacing w:after="0" w:line="240" w:lineRule="auto"/>
      <w:ind w:hanging="360"/>
    </w:pPr>
    <w:rPr>
      <w:rFonts w:ascii="Garamond" w:eastAsia="Times New Roman" w:hAnsi="Garamond" w:cs="Times New Roman"/>
      <w:i/>
      <w:sz w:val="48"/>
      <w:szCs w:val="20"/>
    </w:rPr>
  </w:style>
  <w:style w:type="paragraph" w:customStyle="1" w:styleId="Style4">
    <w:name w:val="Style4"/>
    <w:basedOn w:val="Normal"/>
    <w:rsid w:val="005E4A9D"/>
    <w:pPr>
      <w:spacing w:after="0" w:line="240" w:lineRule="auto"/>
    </w:pPr>
    <w:rPr>
      <w:rFonts w:ascii="Garamond" w:eastAsia="Times New Roman" w:hAnsi="Garamond" w:cs="Times New Roman"/>
      <w:i/>
      <w:sz w:val="40"/>
      <w:szCs w:val="20"/>
    </w:rPr>
  </w:style>
  <w:style w:type="paragraph" w:customStyle="1" w:styleId="Style5">
    <w:name w:val="Style5"/>
    <w:basedOn w:val="Normal"/>
    <w:rsid w:val="005E4A9D"/>
    <w:pPr>
      <w:numPr>
        <w:numId w:val="10"/>
      </w:numPr>
      <w:tabs>
        <w:tab w:val="num" w:pos="180"/>
      </w:tabs>
      <w:spacing w:after="0" w:line="240" w:lineRule="auto"/>
    </w:pPr>
    <w:rPr>
      <w:rFonts w:ascii="Garamond" w:eastAsia="Times New Roman" w:hAnsi="Garamond" w:cs="Times New Roman"/>
      <w:i/>
      <w:sz w:val="36"/>
      <w:szCs w:val="20"/>
    </w:rPr>
  </w:style>
  <w:style w:type="paragraph" w:customStyle="1" w:styleId="Style6">
    <w:name w:val="Style6"/>
    <w:basedOn w:val="Normal"/>
    <w:rsid w:val="005E4A9D"/>
    <w:pPr>
      <w:numPr>
        <w:numId w:val="9"/>
      </w:numPr>
      <w:tabs>
        <w:tab w:val="clear" w:pos="360"/>
        <w:tab w:val="num" w:pos="540"/>
      </w:tabs>
      <w:spacing w:after="0" w:line="240" w:lineRule="auto"/>
      <w:ind w:left="720"/>
    </w:pPr>
    <w:rPr>
      <w:rFonts w:ascii="Garamond" w:eastAsia="Times New Roman" w:hAnsi="Garamond" w:cs="Times New Roman"/>
      <w:b/>
      <w:smallCaps/>
      <w:sz w:val="28"/>
      <w:szCs w:val="20"/>
    </w:rPr>
  </w:style>
  <w:style w:type="paragraph" w:styleId="Header">
    <w:name w:val="header"/>
    <w:basedOn w:val="Normal"/>
    <w:link w:val="HeaderChar"/>
    <w:uiPriority w:val="99"/>
    <w:rsid w:val="005E4A9D"/>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5E4A9D"/>
    <w:rPr>
      <w:rFonts w:ascii="Times New Roman" w:eastAsia="Times New Roman" w:hAnsi="Times New Roman" w:cs="Times New Roman"/>
      <w:sz w:val="20"/>
      <w:szCs w:val="20"/>
    </w:rPr>
  </w:style>
  <w:style w:type="paragraph" w:styleId="BodyText">
    <w:name w:val="Body Text"/>
    <w:basedOn w:val="Normal"/>
    <w:link w:val="BodyTextChar"/>
    <w:uiPriority w:val="99"/>
    <w:semiHidden/>
    <w:unhideWhenUsed/>
    <w:rsid w:val="005E4A9D"/>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99"/>
    <w:semiHidden/>
    <w:rsid w:val="005E4A9D"/>
    <w:rPr>
      <w:rFonts w:ascii="Times New Roman" w:eastAsia="Times New Roman" w:hAnsi="Times New Roman" w:cs="Times New Roman"/>
      <w:sz w:val="20"/>
      <w:szCs w:val="20"/>
    </w:rPr>
  </w:style>
  <w:style w:type="paragraph" w:customStyle="1" w:styleId="Style7">
    <w:name w:val="Style7"/>
    <w:basedOn w:val="TOC1"/>
    <w:link w:val="Style7Char"/>
    <w:qFormat/>
    <w:rsid w:val="005E4A9D"/>
    <w:pPr>
      <w:tabs>
        <w:tab w:val="clear" w:pos="9360"/>
        <w:tab w:val="left" w:leader="dot" w:pos="9072"/>
      </w:tabs>
    </w:pPr>
  </w:style>
  <w:style w:type="character" w:customStyle="1" w:styleId="TOC1Char">
    <w:name w:val="TOC 1 Char"/>
    <w:basedOn w:val="DefaultParagraphFont"/>
    <w:link w:val="TOC1"/>
    <w:semiHidden/>
    <w:rsid w:val="005E4A9D"/>
    <w:rPr>
      <w:rFonts w:ascii="Times New Roman" w:eastAsia="Times New Roman" w:hAnsi="Times New Roman" w:cs="Times New Roman"/>
      <w:b/>
      <w:caps/>
      <w:szCs w:val="20"/>
      <w:u w:val="single"/>
    </w:rPr>
  </w:style>
  <w:style w:type="character" w:customStyle="1" w:styleId="Style7Char">
    <w:name w:val="Style7 Char"/>
    <w:basedOn w:val="TOC1Char"/>
    <w:link w:val="Style7"/>
    <w:rsid w:val="005E4A9D"/>
    <w:rPr>
      <w:rFonts w:ascii="Times New Roman" w:eastAsia="Times New Roman" w:hAnsi="Times New Roman" w:cs="Times New Roman"/>
      <w:b/>
      <w:caps/>
      <w:szCs w:val="20"/>
      <w:u w:val="single"/>
    </w:rPr>
  </w:style>
  <w:style w:type="character" w:styleId="Hyperlink">
    <w:name w:val="Hyperlink"/>
    <w:basedOn w:val="DefaultParagraphFont"/>
    <w:uiPriority w:val="99"/>
    <w:unhideWhenUsed/>
    <w:rsid w:val="005E4A9D"/>
    <w:rPr>
      <w:color w:val="0563C1" w:themeColor="hyperlink"/>
      <w:u w:val="single"/>
    </w:rPr>
  </w:style>
  <w:style w:type="paragraph" w:styleId="Footer">
    <w:name w:val="footer"/>
    <w:basedOn w:val="Normal"/>
    <w:link w:val="FooterChar"/>
    <w:uiPriority w:val="99"/>
    <w:unhideWhenUsed/>
    <w:rsid w:val="005E4A9D"/>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5E4A9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5E4A9D"/>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5E4A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stewardshiplibrary.com/sandcastles/" TargetMode="External"/><Relationship Id="rId18" Type="http://schemas.openxmlformats.org/officeDocument/2006/relationships/hyperlink" Target="https://stewardshiplibrary.com/successful-wealth-transfer/" TargetMode="External"/><Relationship Id="rId3" Type="http://schemas.openxmlformats.org/officeDocument/2006/relationships/settings" Target="settings.xml"/><Relationship Id="rId21" Type="http://schemas.openxmlformats.org/officeDocument/2006/relationships/hyperlink" Target="https://stewardshiplibrary.com/tour-guide-or-travel-agent/" TargetMode="External"/><Relationship Id="rId7" Type="http://schemas.openxmlformats.org/officeDocument/2006/relationships/image" Target="media/image1.png"/><Relationship Id="rId12" Type="http://schemas.openxmlformats.org/officeDocument/2006/relationships/hyperlink" Target="https://stewardshiplibrary.com/the-deeper-meaning-of-life/" TargetMode="External"/><Relationship Id="rId17" Type="http://schemas.openxmlformats.org/officeDocument/2006/relationships/hyperlink" Target="https://stewardshiplibrary.com/preparing-your-heirs-for-their-inheritance/" TargetMode="External"/><Relationship Id="rId2" Type="http://schemas.openxmlformats.org/officeDocument/2006/relationships/styles" Target="styles.xml"/><Relationship Id="rId16" Type="http://schemas.openxmlformats.org/officeDocument/2006/relationships/hyperlink" Target="https://stewardshiplibrary.com/how-much-is-enough/" TargetMode="External"/><Relationship Id="rId20" Type="http://schemas.openxmlformats.org/officeDocument/2006/relationships/hyperlink" Target="https://stewardshiplibrary.com/casting-a-shadow-beyond-the-grav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ewardshiplibrary.com/where-are-all-the-wealthy-christian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tewardshiplibrary.com/if-you-only-had-thirty-days-left-to-live/" TargetMode="External"/><Relationship Id="rId23" Type="http://schemas.openxmlformats.org/officeDocument/2006/relationships/fontTable" Target="fontTable.xml"/><Relationship Id="rId10" Type="http://schemas.openxmlformats.org/officeDocument/2006/relationships/hyperlink" Target="https://stewardshiplibrary.com/books-and-sermons/" TargetMode="External"/><Relationship Id="rId19" Type="http://schemas.openxmlformats.org/officeDocument/2006/relationships/hyperlink" Target="https://stewardshiplibrary.com/the-greatest-gift-you-have-to-giv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tewardshiplibrary.com/what-is-your-life-purpose/"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35</Pages>
  <Words>11284</Words>
  <Characters>64320</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McCarty, Angi</dc:creator>
  <cp:keywords/>
  <dc:description/>
  <cp:lastModifiedBy>McCarty, Angi</cp:lastModifiedBy>
  <cp:revision>5</cp:revision>
  <cp:lastPrinted>2020-07-30T19:28:00Z</cp:lastPrinted>
  <dcterms:created xsi:type="dcterms:W3CDTF">2020-07-30T19:21:00Z</dcterms:created>
  <dcterms:modified xsi:type="dcterms:W3CDTF">2020-08-10T14:28:00Z</dcterms:modified>
</cp:coreProperties>
</file>